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F9EA" w14:textId="52EC92EC" w:rsidR="00AE3A64" w:rsidRPr="00111C67" w:rsidRDefault="00AE3A64" w:rsidP="00AE3A64">
      <w:pPr>
        <w:ind w:left="3600" w:hanging="3600"/>
        <w:jc w:val="center"/>
        <w:rPr>
          <w:rFonts w:ascii="Garamond" w:hAnsi="Garamond" w:cs="Times New Roman"/>
          <w:b/>
          <w:smallCaps/>
          <w:spacing w:val="44"/>
          <w:sz w:val="44"/>
          <w:szCs w:val="44"/>
        </w:rPr>
      </w:pPr>
      <w:r w:rsidRPr="00111C67">
        <w:rPr>
          <w:rFonts w:ascii="Garamond" w:hAnsi="Garamond" w:cs="Times New Roman"/>
          <w:b/>
          <w:smallCaps/>
          <w:spacing w:val="44"/>
          <w:sz w:val="44"/>
          <w:szCs w:val="44"/>
        </w:rPr>
        <w:t>Erin Seaward-Hiatt</w:t>
      </w:r>
    </w:p>
    <w:p w14:paraId="560BFC78" w14:textId="77777777" w:rsidR="00111C67" w:rsidRPr="00111C67" w:rsidRDefault="00111C67" w:rsidP="00AE3A64">
      <w:pPr>
        <w:jc w:val="center"/>
        <w:rPr>
          <w:rFonts w:ascii="Garamond" w:hAnsi="Garamond" w:cs="Times New Roman"/>
        </w:rPr>
      </w:pPr>
    </w:p>
    <w:p w14:paraId="622867A3" w14:textId="23F701C7" w:rsidR="00AE3A64" w:rsidRPr="00111C67" w:rsidRDefault="003C0DFE" w:rsidP="00AE3A64">
      <w:pPr>
        <w:jc w:val="center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540 East 800 North</w:t>
      </w:r>
    </w:p>
    <w:p w14:paraId="431CCC0E" w14:textId="77777777" w:rsidR="003C0DFE" w:rsidRPr="00111C67" w:rsidRDefault="003C0DFE" w:rsidP="00AE3A64">
      <w:pPr>
        <w:jc w:val="center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Springville, Utah 84663</w:t>
      </w:r>
    </w:p>
    <w:p w14:paraId="42CD07E2" w14:textId="5DCF44B9" w:rsidR="00AE3A64" w:rsidRPr="00111C67" w:rsidRDefault="00B103D0" w:rsidP="003C1E2F">
      <w:pPr>
        <w:jc w:val="center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erinseaward@isu.edu</w:t>
      </w:r>
    </w:p>
    <w:p w14:paraId="4EB437ED" w14:textId="77777777" w:rsidR="003C0DFE" w:rsidRPr="00111C67" w:rsidRDefault="003C0DFE" w:rsidP="003C1E2F">
      <w:pPr>
        <w:jc w:val="center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(801) 494-4869</w:t>
      </w:r>
    </w:p>
    <w:p w14:paraId="72D25C3B" w14:textId="77777777" w:rsidR="00376356" w:rsidRPr="00111C67" w:rsidRDefault="00376356" w:rsidP="00AE3A64">
      <w:pPr>
        <w:rPr>
          <w:rFonts w:ascii="Garamond" w:hAnsi="Garamond" w:cs="Times New Roman"/>
          <w:b/>
          <w:u w:val="single"/>
        </w:rPr>
      </w:pPr>
    </w:p>
    <w:p w14:paraId="0B293B2C" w14:textId="77777777" w:rsidR="00AE3A64" w:rsidRPr="00111C67" w:rsidRDefault="003C0DFE" w:rsidP="00AE3A64">
      <w:pPr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>EDUCATION</w:t>
      </w:r>
      <w:r w:rsidR="00AE3A64" w:rsidRPr="00111C67">
        <w:rPr>
          <w:rFonts w:ascii="Garamond" w:hAnsi="Garamond" w:cs="Times New Roman"/>
          <w:b/>
        </w:rPr>
        <w:t>:</w:t>
      </w:r>
    </w:p>
    <w:p w14:paraId="47CFC4A6" w14:textId="77777777" w:rsidR="00DA7F55" w:rsidRPr="00111C67" w:rsidRDefault="00DA7F55" w:rsidP="00AE3A64">
      <w:pPr>
        <w:ind w:left="4320" w:hanging="4320"/>
        <w:rPr>
          <w:rFonts w:ascii="Garamond" w:hAnsi="Garamond" w:cs="Times New Roman"/>
          <w:b/>
        </w:rPr>
      </w:pPr>
    </w:p>
    <w:p w14:paraId="44DFAB6B" w14:textId="09AF4050" w:rsidR="00FA6C8A" w:rsidRPr="00111C67" w:rsidRDefault="00FA6C8A" w:rsidP="003C0DFE">
      <w:pPr>
        <w:ind w:left="4320" w:hanging="4320"/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 xml:space="preserve">PhD in English </w:t>
      </w:r>
      <w:r w:rsidR="00B103D0" w:rsidRPr="00111C67">
        <w:rPr>
          <w:rFonts w:ascii="Garamond" w:hAnsi="Garamond" w:cs="Times New Roman"/>
          <w:b/>
        </w:rPr>
        <w:t>and the Teaching of English</w:t>
      </w:r>
      <w:r w:rsidRPr="00111C67">
        <w:rPr>
          <w:rFonts w:ascii="Garamond" w:hAnsi="Garamond" w:cs="Times New Roman"/>
          <w:b/>
        </w:rPr>
        <w:t xml:space="preserve"> (</w:t>
      </w:r>
      <w:r w:rsidR="00CD5E9B" w:rsidRPr="00111C67">
        <w:rPr>
          <w:rFonts w:ascii="Garamond" w:hAnsi="Garamond" w:cs="Times New Roman"/>
          <w:b/>
        </w:rPr>
        <w:t>expected May 2024</w:t>
      </w:r>
      <w:r w:rsidRPr="00111C67">
        <w:rPr>
          <w:rFonts w:ascii="Garamond" w:hAnsi="Garamond" w:cs="Times New Roman"/>
          <w:b/>
        </w:rPr>
        <w:t>)</w:t>
      </w:r>
    </w:p>
    <w:p w14:paraId="42F9DBCA" w14:textId="490450A8" w:rsidR="00FA6C8A" w:rsidRPr="00111C67" w:rsidRDefault="00FA6C8A" w:rsidP="003C0DFE">
      <w:pPr>
        <w:ind w:left="4320" w:hanging="4320"/>
        <w:rPr>
          <w:rFonts w:ascii="Garamond" w:hAnsi="Garamond" w:cs="Times New Roman"/>
          <w:bCs/>
        </w:rPr>
      </w:pPr>
      <w:r w:rsidRPr="00111C67">
        <w:rPr>
          <w:rFonts w:ascii="Garamond" w:hAnsi="Garamond" w:cs="Times New Roman"/>
          <w:bCs/>
        </w:rPr>
        <w:t>Idaho State University</w:t>
      </w:r>
    </w:p>
    <w:p w14:paraId="4D072F68" w14:textId="77777777" w:rsidR="00FA6C8A" w:rsidRPr="00111C67" w:rsidRDefault="00FA6C8A" w:rsidP="00FA6C8A">
      <w:pPr>
        <w:rPr>
          <w:rFonts w:ascii="Garamond" w:hAnsi="Garamond" w:cs="Times New Roman"/>
          <w:b/>
        </w:rPr>
      </w:pPr>
    </w:p>
    <w:p w14:paraId="08B800F4" w14:textId="2B768F7C" w:rsidR="003C0DFE" w:rsidRPr="00111C67" w:rsidRDefault="00D156F5" w:rsidP="003C0DFE">
      <w:pPr>
        <w:ind w:left="4320" w:hanging="4320"/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 xml:space="preserve">MA in English </w:t>
      </w:r>
      <w:r w:rsidR="00062AC3" w:rsidRPr="00111C67">
        <w:rPr>
          <w:rFonts w:ascii="Garamond" w:hAnsi="Garamond" w:cs="Times New Roman"/>
          <w:b/>
        </w:rPr>
        <w:t>L</w:t>
      </w:r>
      <w:r w:rsidRPr="00111C67">
        <w:rPr>
          <w:rFonts w:ascii="Garamond" w:hAnsi="Garamond" w:cs="Times New Roman"/>
          <w:b/>
        </w:rPr>
        <w:t>iterature</w:t>
      </w:r>
      <w:r w:rsidR="00FA6C8A" w:rsidRPr="00111C67">
        <w:rPr>
          <w:rFonts w:ascii="Garamond" w:hAnsi="Garamond" w:cs="Times New Roman"/>
          <w:b/>
        </w:rPr>
        <w:t xml:space="preserve"> and </w:t>
      </w:r>
      <w:r w:rsidR="00062AC3" w:rsidRPr="00111C67">
        <w:rPr>
          <w:rFonts w:ascii="Garamond" w:hAnsi="Garamond" w:cs="Times New Roman"/>
          <w:b/>
        </w:rPr>
        <w:t>C</w:t>
      </w:r>
      <w:r w:rsidR="00FA6C8A" w:rsidRPr="00111C67">
        <w:rPr>
          <w:rFonts w:ascii="Garamond" w:hAnsi="Garamond" w:cs="Times New Roman"/>
          <w:b/>
        </w:rPr>
        <w:t xml:space="preserve">reative </w:t>
      </w:r>
      <w:r w:rsidR="00062AC3" w:rsidRPr="00111C67">
        <w:rPr>
          <w:rFonts w:ascii="Garamond" w:hAnsi="Garamond" w:cs="Times New Roman"/>
          <w:b/>
        </w:rPr>
        <w:t>W</w:t>
      </w:r>
      <w:r w:rsidR="00FA6C8A" w:rsidRPr="00111C67">
        <w:rPr>
          <w:rFonts w:ascii="Garamond" w:hAnsi="Garamond" w:cs="Times New Roman"/>
          <w:b/>
        </w:rPr>
        <w:t>riting</w:t>
      </w:r>
      <w:r w:rsidRPr="00111C67">
        <w:rPr>
          <w:rFonts w:ascii="Garamond" w:hAnsi="Garamond" w:cs="Times New Roman"/>
          <w:b/>
        </w:rPr>
        <w:t xml:space="preserve"> (April 2017)</w:t>
      </w:r>
    </w:p>
    <w:p w14:paraId="160952A8" w14:textId="77777777" w:rsidR="003C0DFE" w:rsidRPr="00111C67" w:rsidRDefault="003C0DFE" w:rsidP="00AE3A64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Weber State University</w:t>
      </w:r>
    </w:p>
    <w:p w14:paraId="6D91AC36" w14:textId="77777777" w:rsidR="000228DD" w:rsidRPr="00111C67" w:rsidRDefault="000228DD" w:rsidP="00AE3A64">
      <w:pPr>
        <w:ind w:left="4320" w:hanging="4320"/>
        <w:rPr>
          <w:rFonts w:ascii="Garamond" w:hAnsi="Garamond" w:cs="Times New Roman"/>
        </w:rPr>
      </w:pPr>
    </w:p>
    <w:p w14:paraId="5EF55BCF" w14:textId="08DDC0EF" w:rsidR="00FA6C8A" w:rsidRPr="00111C67" w:rsidRDefault="000228DD" w:rsidP="00FA6C8A">
      <w:pPr>
        <w:ind w:left="144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Thesis</w:t>
      </w:r>
      <w:r w:rsidR="00095803" w:rsidRPr="00111C67">
        <w:rPr>
          <w:rFonts w:ascii="Garamond" w:hAnsi="Garamond" w:cs="Times New Roman"/>
        </w:rPr>
        <w:t xml:space="preserve"> title</w:t>
      </w:r>
      <w:r w:rsidRPr="00111C67">
        <w:rPr>
          <w:rFonts w:ascii="Garamond" w:hAnsi="Garamond" w:cs="Times New Roman"/>
        </w:rPr>
        <w:t xml:space="preserve">: </w:t>
      </w:r>
      <w:r w:rsidR="00D156F5" w:rsidRPr="00111C67">
        <w:rPr>
          <w:rFonts w:ascii="Garamond" w:hAnsi="Garamond" w:cs="Times New Roman"/>
          <w:i/>
        </w:rPr>
        <w:t>Moth Wings: A Novella and Critical Introduction</w:t>
      </w:r>
      <w:r w:rsidR="00D156F5" w:rsidRPr="00111C67">
        <w:rPr>
          <w:rFonts w:ascii="Garamond" w:hAnsi="Garamond" w:cs="Times New Roman"/>
        </w:rPr>
        <w:t xml:space="preserve">. Defended April 24, 2017. Committee Chair: Dr. </w:t>
      </w:r>
      <w:proofErr w:type="spellStart"/>
      <w:r w:rsidR="00D156F5" w:rsidRPr="00111C67">
        <w:rPr>
          <w:rFonts w:ascii="Garamond" w:hAnsi="Garamond" w:cs="Times New Roman"/>
        </w:rPr>
        <w:t>Siân</w:t>
      </w:r>
      <w:proofErr w:type="spellEnd"/>
      <w:r w:rsidR="00D156F5" w:rsidRPr="00111C67">
        <w:rPr>
          <w:rFonts w:ascii="Garamond" w:hAnsi="Garamond" w:cs="Times New Roman"/>
        </w:rPr>
        <w:t xml:space="preserve"> Griffiths.</w:t>
      </w:r>
    </w:p>
    <w:p w14:paraId="15842074" w14:textId="77777777" w:rsidR="00FA6C8A" w:rsidRPr="00111C67" w:rsidRDefault="00FA6C8A" w:rsidP="00AE3A64">
      <w:pPr>
        <w:ind w:left="4320" w:hanging="4320"/>
        <w:rPr>
          <w:rFonts w:ascii="Garamond" w:hAnsi="Garamond" w:cs="Times New Roman"/>
          <w:b/>
        </w:rPr>
      </w:pPr>
    </w:p>
    <w:p w14:paraId="0E21C79A" w14:textId="440862CE" w:rsidR="003C0DFE" w:rsidRPr="00111C67" w:rsidRDefault="003C0DFE" w:rsidP="00AE3A64">
      <w:pPr>
        <w:ind w:left="4320" w:hanging="4320"/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 xml:space="preserve">Graduate Certificate in </w:t>
      </w:r>
      <w:r w:rsidR="00062AC3" w:rsidRPr="00111C67">
        <w:rPr>
          <w:rFonts w:ascii="Garamond" w:hAnsi="Garamond" w:cs="Times New Roman"/>
          <w:b/>
        </w:rPr>
        <w:t>W</w:t>
      </w:r>
      <w:r w:rsidRPr="00111C67">
        <w:rPr>
          <w:rFonts w:ascii="Garamond" w:hAnsi="Garamond" w:cs="Times New Roman"/>
          <w:b/>
        </w:rPr>
        <w:t xml:space="preserve">omen and </w:t>
      </w:r>
      <w:r w:rsidR="00062AC3" w:rsidRPr="00111C67">
        <w:rPr>
          <w:rFonts w:ascii="Garamond" w:hAnsi="Garamond" w:cs="Times New Roman"/>
          <w:b/>
        </w:rPr>
        <w:t>G</w:t>
      </w:r>
      <w:r w:rsidRPr="00111C67">
        <w:rPr>
          <w:rFonts w:ascii="Garamond" w:hAnsi="Garamond" w:cs="Times New Roman"/>
          <w:b/>
        </w:rPr>
        <w:t xml:space="preserve">ender </w:t>
      </w:r>
      <w:r w:rsidR="00062AC3" w:rsidRPr="00111C67">
        <w:rPr>
          <w:rFonts w:ascii="Garamond" w:hAnsi="Garamond" w:cs="Times New Roman"/>
          <w:b/>
        </w:rPr>
        <w:t>S</w:t>
      </w:r>
      <w:r w:rsidRPr="00111C67">
        <w:rPr>
          <w:rFonts w:ascii="Garamond" w:hAnsi="Garamond" w:cs="Times New Roman"/>
          <w:b/>
        </w:rPr>
        <w:t>tudies (May 2016)</w:t>
      </w:r>
    </w:p>
    <w:p w14:paraId="40F312B9" w14:textId="77777777" w:rsidR="003C0DFE" w:rsidRPr="00111C67" w:rsidRDefault="003C0DFE" w:rsidP="003C0DFE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Utah State University</w:t>
      </w:r>
    </w:p>
    <w:p w14:paraId="6C6AE0E5" w14:textId="77777777" w:rsidR="00095803" w:rsidRPr="00111C67" w:rsidRDefault="00095803" w:rsidP="003C0DFE">
      <w:pPr>
        <w:ind w:left="4320" w:hanging="4320"/>
        <w:rPr>
          <w:rFonts w:ascii="Garamond" w:hAnsi="Garamond" w:cs="Times New Roman"/>
        </w:rPr>
      </w:pPr>
    </w:p>
    <w:p w14:paraId="2FC25B18" w14:textId="77777777" w:rsidR="00D156F5" w:rsidRPr="00111C67" w:rsidRDefault="00D156F5" w:rsidP="00D156F5">
      <w:pPr>
        <w:ind w:left="144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Capstone title: “Writing Subversion in the Modern Islamic State: </w:t>
      </w:r>
      <w:proofErr w:type="spellStart"/>
      <w:r w:rsidRPr="00111C67">
        <w:rPr>
          <w:rFonts w:ascii="Garamond" w:hAnsi="Garamond" w:cs="Times New Roman"/>
        </w:rPr>
        <w:t>Rajaa</w:t>
      </w:r>
      <w:proofErr w:type="spellEnd"/>
      <w:r w:rsidRPr="00111C67">
        <w:rPr>
          <w:rFonts w:ascii="Garamond" w:hAnsi="Garamond" w:cs="Times New Roman"/>
        </w:rPr>
        <w:t xml:space="preserve"> </w:t>
      </w:r>
      <w:proofErr w:type="spellStart"/>
      <w:r w:rsidRPr="00111C67">
        <w:rPr>
          <w:rFonts w:ascii="Garamond" w:hAnsi="Garamond" w:cs="Times New Roman"/>
        </w:rPr>
        <w:t>Alsanea’s</w:t>
      </w:r>
      <w:proofErr w:type="spellEnd"/>
      <w:r w:rsidRPr="00111C67">
        <w:rPr>
          <w:rFonts w:ascii="Garamond" w:hAnsi="Garamond" w:cs="Times New Roman"/>
        </w:rPr>
        <w:t xml:space="preserve"> </w:t>
      </w:r>
      <w:r w:rsidRPr="00111C67">
        <w:rPr>
          <w:rFonts w:ascii="Garamond" w:hAnsi="Garamond" w:cs="Times New Roman"/>
          <w:i/>
        </w:rPr>
        <w:t>Girls of Riyadh</w:t>
      </w:r>
      <w:r w:rsidRPr="00111C67">
        <w:rPr>
          <w:rFonts w:ascii="Garamond" w:hAnsi="Garamond" w:cs="Times New Roman"/>
        </w:rPr>
        <w:t>.” Dissertation prospectus.</w:t>
      </w:r>
    </w:p>
    <w:p w14:paraId="5CF5673B" w14:textId="77777777" w:rsidR="003C0DFE" w:rsidRPr="00111C67" w:rsidRDefault="003C0DFE" w:rsidP="00AE3A64">
      <w:pPr>
        <w:ind w:left="4320" w:hanging="4320"/>
        <w:rPr>
          <w:rFonts w:ascii="Garamond" w:hAnsi="Garamond" w:cs="Times New Roman"/>
        </w:rPr>
      </w:pPr>
    </w:p>
    <w:p w14:paraId="4D863885" w14:textId="745390FE" w:rsidR="003C0DFE" w:rsidRPr="00111C67" w:rsidRDefault="003C0DFE" w:rsidP="003C0DFE">
      <w:pPr>
        <w:ind w:left="4320" w:hanging="4320"/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 xml:space="preserve">BA in English </w:t>
      </w:r>
      <w:r w:rsidR="00062AC3" w:rsidRPr="00111C67">
        <w:rPr>
          <w:rFonts w:ascii="Garamond" w:hAnsi="Garamond" w:cs="Times New Roman"/>
          <w:b/>
        </w:rPr>
        <w:t>L</w:t>
      </w:r>
      <w:r w:rsidRPr="00111C67">
        <w:rPr>
          <w:rFonts w:ascii="Garamond" w:hAnsi="Garamond" w:cs="Times New Roman"/>
          <w:b/>
        </w:rPr>
        <w:t xml:space="preserve">anguage, </w:t>
      </w:r>
      <w:r w:rsidR="00062AC3" w:rsidRPr="00111C67">
        <w:rPr>
          <w:rFonts w:ascii="Garamond" w:hAnsi="Garamond" w:cs="Times New Roman"/>
          <w:b/>
        </w:rPr>
        <w:t>M</w:t>
      </w:r>
      <w:r w:rsidRPr="00111C67">
        <w:rPr>
          <w:rFonts w:ascii="Garamond" w:hAnsi="Garamond" w:cs="Times New Roman"/>
          <w:b/>
        </w:rPr>
        <w:t xml:space="preserve">inor in </w:t>
      </w:r>
      <w:r w:rsidR="00062AC3" w:rsidRPr="00111C67">
        <w:rPr>
          <w:rFonts w:ascii="Garamond" w:hAnsi="Garamond" w:cs="Times New Roman"/>
          <w:b/>
        </w:rPr>
        <w:t>E</w:t>
      </w:r>
      <w:r w:rsidRPr="00111C67">
        <w:rPr>
          <w:rFonts w:ascii="Garamond" w:hAnsi="Garamond" w:cs="Times New Roman"/>
          <w:b/>
        </w:rPr>
        <w:t>diting (December 2010)</w:t>
      </w:r>
    </w:p>
    <w:p w14:paraId="31332A59" w14:textId="77777777" w:rsidR="003C0DFE" w:rsidRPr="00111C67" w:rsidRDefault="003C0DFE" w:rsidP="003C0DFE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Brigham Young University</w:t>
      </w:r>
    </w:p>
    <w:p w14:paraId="2A706225" w14:textId="77777777" w:rsidR="00095803" w:rsidRPr="00111C67" w:rsidRDefault="00095803" w:rsidP="003C0DFE">
      <w:pPr>
        <w:ind w:left="4320" w:hanging="4320"/>
        <w:rPr>
          <w:rFonts w:ascii="Garamond" w:hAnsi="Garamond" w:cs="Times New Roman"/>
        </w:rPr>
      </w:pPr>
    </w:p>
    <w:p w14:paraId="2185E0CA" w14:textId="77777777" w:rsidR="008138FF" w:rsidRPr="00111C67" w:rsidRDefault="008138FF" w:rsidP="003C0DFE">
      <w:pPr>
        <w:rPr>
          <w:rFonts w:ascii="Garamond" w:hAnsi="Garamond" w:cs="Times New Roman"/>
          <w:b/>
        </w:rPr>
      </w:pPr>
    </w:p>
    <w:p w14:paraId="246F0EC5" w14:textId="00EF8CD9" w:rsidR="00DC7E6B" w:rsidRPr="00111C67" w:rsidRDefault="00DC7E6B" w:rsidP="003C0DFE">
      <w:pPr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>RESEARCH INTERESTS:</w:t>
      </w:r>
    </w:p>
    <w:p w14:paraId="4E006A01" w14:textId="77777777" w:rsidR="00DC7E6B" w:rsidRPr="00111C67" w:rsidRDefault="00DC7E6B" w:rsidP="003C0DFE">
      <w:pPr>
        <w:rPr>
          <w:rFonts w:ascii="Garamond" w:hAnsi="Garamond" w:cs="Times New Roman"/>
          <w:b/>
        </w:rPr>
      </w:pPr>
    </w:p>
    <w:p w14:paraId="00FB0434" w14:textId="774AD74C" w:rsidR="00DC7E6B" w:rsidRPr="00111C67" w:rsidRDefault="000827E1" w:rsidP="000827E1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  <w:i/>
        </w:rPr>
        <w:t>Subject Foci:</w:t>
      </w:r>
      <w:r w:rsidRPr="00111C67">
        <w:rPr>
          <w:rFonts w:ascii="Garamond" w:hAnsi="Garamond" w:cs="Times New Roman"/>
        </w:rPr>
        <w:t xml:space="preserve"> </w:t>
      </w:r>
      <w:r w:rsidR="00CD5E9B" w:rsidRPr="00111C67">
        <w:rPr>
          <w:rFonts w:ascii="Garamond" w:hAnsi="Garamond" w:cs="Times New Roman"/>
        </w:rPr>
        <w:t xml:space="preserve">Composition pedagogies of difference and social action; </w:t>
      </w:r>
      <w:r w:rsidR="001E653F">
        <w:rPr>
          <w:rFonts w:ascii="Garamond" w:hAnsi="Garamond" w:cs="Times New Roman"/>
        </w:rPr>
        <w:t>eco/</w:t>
      </w:r>
      <w:r w:rsidR="00CD5E9B" w:rsidRPr="00111C67">
        <w:rPr>
          <w:rFonts w:ascii="Garamond" w:hAnsi="Garamond" w:cs="Times New Roman"/>
        </w:rPr>
        <w:t>f</w:t>
      </w:r>
      <w:r w:rsidR="00D156F5" w:rsidRPr="00111C67">
        <w:rPr>
          <w:rFonts w:ascii="Garamond" w:hAnsi="Garamond" w:cs="Times New Roman"/>
        </w:rPr>
        <w:t>eminist</w:t>
      </w:r>
      <w:r w:rsidR="00B103D0" w:rsidRPr="00111C67">
        <w:rPr>
          <w:rFonts w:ascii="Garamond" w:hAnsi="Garamond" w:cs="Times New Roman"/>
        </w:rPr>
        <w:t xml:space="preserve"> </w:t>
      </w:r>
      <w:r w:rsidR="009C32D7" w:rsidRPr="00111C67">
        <w:rPr>
          <w:rFonts w:ascii="Garamond" w:hAnsi="Garamond" w:cs="Times New Roman"/>
        </w:rPr>
        <w:t>intersectionality in literary and rhetorical theories</w:t>
      </w:r>
      <w:r w:rsidR="00CD5E9B" w:rsidRPr="00111C67">
        <w:rPr>
          <w:rFonts w:ascii="Garamond" w:hAnsi="Garamond" w:cs="Times New Roman"/>
        </w:rPr>
        <w:t>;</w:t>
      </w:r>
      <w:r w:rsidR="00DC7E6B" w:rsidRPr="00111C67">
        <w:rPr>
          <w:rFonts w:ascii="Garamond" w:hAnsi="Garamond" w:cs="Times New Roman"/>
        </w:rPr>
        <w:t xml:space="preserve"> </w:t>
      </w:r>
      <w:r w:rsidR="00B103D0" w:rsidRPr="00111C67">
        <w:rPr>
          <w:rFonts w:ascii="Garamond" w:hAnsi="Garamond" w:cs="Times New Roman"/>
        </w:rPr>
        <w:t>care</w:t>
      </w:r>
      <w:r w:rsidR="00B5529B" w:rsidRPr="00111C67">
        <w:rPr>
          <w:rFonts w:ascii="Garamond" w:hAnsi="Garamond" w:cs="Times New Roman"/>
        </w:rPr>
        <w:t xml:space="preserve"> ethics</w:t>
      </w:r>
      <w:r w:rsidR="00CD5E9B" w:rsidRPr="00111C67">
        <w:rPr>
          <w:rFonts w:ascii="Garamond" w:hAnsi="Garamond" w:cs="Times New Roman"/>
        </w:rPr>
        <w:t xml:space="preserve"> and </w:t>
      </w:r>
      <w:r w:rsidR="001E653F">
        <w:rPr>
          <w:rFonts w:ascii="Garamond" w:hAnsi="Garamond" w:cs="Times New Roman"/>
        </w:rPr>
        <w:t>ecologies</w:t>
      </w:r>
      <w:r w:rsidR="00CD5E9B" w:rsidRPr="00111C67">
        <w:rPr>
          <w:rFonts w:ascii="Garamond" w:hAnsi="Garamond" w:cs="Times New Roman"/>
        </w:rPr>
        <w:t xml:space="preserve"> </w:t>
      </w:r>
      <w:r w:rsidR="001E653F">
        <w:rPr>
          <w:rFonts w:ascii="Garamond" w:hAnsi="Garamond" w:cs="Times New Roman"/>
        </w:rPr>
        <w:t>of</w:t>
      </w:r>
      <w:r w:rsidR="00CD5E9B" w:rsidRPr="00111C67">
        <w:rPr>
          <w:rFonts w:ascii="Garamond" w:hAnsi="Garamond" w:cs="Times New Roman"/>
        </w:rPr>
        <w:t xml:space="preserve"> literature and composition;</w:t>
      </w:r>
      <w:r w:rsidR="00B103D0" w:rsidRPr="00111C67">
        <w:rPr>
          <w:rFonts w:ascii="Garamond" w:hAnsi="Garamond" w:cs="Times New Roman"/>
        </w:rPr>
        <w:t xml:space="preserve"> </w:t>
      </w:r>
      <w:r w:rsidR="00CD5E9B" w:rsidRPr="00111C67">
        <w:rPr>
          <w:rFonts w:ascii="Garamond" w:hAnsi="Garamond" w:cs="Times New Roman"/>
        </w:rPr>
        <w:t>narrativity in the novel;</w:t>
      </w:r>
      <w:r w:rsidR="00B103D0" w:rsidRPr="00111C67">
        <w:rPr>
          <w:rFonts w:ascii="Garamond" w:hAnsi="Garamond" w:cs="Times New Roman"/>
        </w:rPr>
        <w:t xml:space="preserve"> </w:t>
      </w:r>
      <w:r w:rsidR="001E653F">
        <w:rPr>
          <w:rFonts w:ascii="Garamond" w:hAnsi="Garamond" w:cs="Times New Roman"/>
        </w:rPr>
        <w:t xml:space="preserve">publication design, </w:t>
      </w:r>
      <w:r w:rsidR="00B103D0" w:rsidRPr="00111C67">
        <w:rPr>
          <w:rFonts w:ascii="Garamond" w:hAnsi="Garamond" w:cs="Times New Roman"/>
        </w:rPr>
        <w:t xml:space="preserve">English </w:t>
      </w:r>
      <w:proofErr w:type="gramStart"/>
      <w:r w:rsidR="00B103D0" w:rsidRPr="00111C67">
        <w:rPr>
          <w:rFonts w:ascii="Garamond" w:hAnsi="Garamond" w:cs="Times New Roman"/>
        </w:rPr>
        <w:t>grammar</w:t>
      </w:r>
      <w:proofErr w:type="gramEnd"/>
      <w:r w:rsidR="00B103D0" w:rsidRPr="00111C67">
        <w:rPr>
          <w:rFonts w:ascii="Garamond" w:hAnsi="Garamond" w:cs="Times New Roman"/>
        </w:rPr>
        <w:t xml:space="preserve"> and usage</w:t>
      </w:r>
      <w:r w:rsidR="00CD5E9B" w:rsidRPr="00111C67">
        <w:rPr>
          <w:rFonts w:ascii="Garamond" w:hAnsi="Garamond" w:cs="Times New Roman"/>
        </w:rPr>
        <w:t>.</w:t>
      </w:r>
    </w:p>
    <w:p w14:paraId="1902BA77" w14:textId="77777777" w:rsidR="000827E1" w:rsidRPr="00111C67" w:rsidRDefault="000827E1" w:rsidP="000827E1">
      <w:pPr>
        <w:ind w:left="720" w:hanging="720"/>
        <w:rPr>
          <w:rFonts w:ascii="Garamond" w:hAnsi="Garamond" w:cs="Times New Roman"/>
        </w:rPr>
      </w:pPr>
    </w:p>
    <w:p w14:paraId="53967481" w14:textId="44EE4CFF" w:rsidR="00DC7E6B" w:rsidRPr="00111C67" w:rsidRDefault="000827E1" w:rsidP="003C0DFE">
      <w:pPr>
        <w:rPr>
          <w:rFonts w:ascii="Garamond" w:hAnsi="Garamond" w:cs="Times New Roman"/>
        </w:rPr>
      </w:pPr>
      <w:r w:rsidRPr="00111C67">
        <w:rPr>
          <w:rFonts w:ascii="Garamond" w:hAnsi="Garamond" w:cs="Times New Roman"/>
          <w:i/>
        </w:rPr>
        <w:t>Period Foc</w:t>
      </w:r>
      <w:r w:rsidR="00F82F2E" w:rsidRPr="00111C67">
        <w:rPr>
          <w:rFonts w:ascii="Garamond" w:hAnsi="Garamond" w:cs="Times New Roman"/>
          <w:i/>
        </w:rPr>
        <w:t>us</w:t>
      </w:r>
      <w:r w:rsidRPr="00111C67">
        <w:rPr>
          <w:rFonts w:ascii="Garamond" w:hAnsi="Garamond" w:cs="Times New Roman"/>
          <w:i/>
        </w:rPr>
        <w:t>:</w:t>
      </w:r>
      <w:r w:rsidRPr="00111C67">
        <w:rPr>
          <w:rFonts w:ascii="Garamond" w:hAnsi="Garamond" w:cs="Times New Roman"/>
        </w:rPr>
        <w:t xml:space="preserve"> </w:t>
      </w:r>
      <w:r w:rsidR="00F82F2E" w:rsidRPr="00111C67">
        <w:rPr>
          <w:rFonts w:ascii="Garamond" w:hAnsi="Garamond" w:cs="Times New Roman"/>
        </w:rPr>
        <w:t>The novel from 1900 to the Digital Age</w:t>
      </w:r>
    </w:p>
    <w:p w14:paraId="63A2CF4F" w14:textId="77777777" w:rsidR="000827E1" w:rsidRPr="00111C67" w:rsidRDefault="000827E1" w:rsidP="003C0DFE">
      <w:pPr>
        <w:rPr>
          <w:rFonts w:ascii="Garamond" w:hAnsi="Garamond" w:cs="Times New Roman"/>
          <w:b/>
        </w:rPr>
      </w:pPr>
    </w:p>
    <w:p w14:paraId="738FD045" w14:textId="77777777" w:rsidR="000827E1" w:rsidRPr="00111C67" w:rsidRDefault="000827E1" w:rsidP="003C0DFE">
      <w:pPr>
        <w:rPr>
          <w:rFonts w:ascii="Garamond" w:hAnsi="Garamond" w:cs="Times New Roman"/>
          <w:b/>
        </w:rPr>
      </w:pPr>
    </w:p>
    <w:p w14:paraId="7BABC90D" w14:textId="4262F46D" w:rsidR="00597CC1" w:rsidRPr="00111C67" w:rsidRDefault="008138FF" w:rsidP="003C0DFE">
      <w:pPr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>RECOGNITION</w:t>
      </w:r>
      <w:r w:rsidR="002C1404" w:rsidRPr="00111C67">
        <w:rPr>
          <w:rFonts w:ascii="Garamond" w:hAnsi="Garamond" w:cs="Times New Roman"/>
          <w:b/>
        </w:rPr>
        <w:t>, APPOINTMENTS,</w:t>
      </w:r>
      <w:r w:rsidRPr="00111C67">
        <w:rPr>
          <w:rFonts w:ascii="Garamond" w:hAnsi="Garamond" w:cs="Times New Roman"/>
          <w:b/>
        </w:rPr>
        <w:t xml:space="preserve"> AND AWARDS:</w:t>
      </w:r>
    </w:p>
    <w:p w14:paraId="280D5F28" w14:textId="77777777" w:rsidR="008138FF" w:rsidRPr="00111C67" w:rsidRDefault="008138FF" w:rsidP="003C0DFE">
      <w:pPr>
        <w:rPr>
          <w:rFonts w:ascii="Garamond" w:hAnsi="Garamond" w:cs="Times New Roman"/>
          <w:b/>
        </w:rPr>
      </w:pPr>
    </w:p>
    <w:p w14:paraId="6959E724" w14:textId="77777777" w:rsidR="00D91BE7" w:rsidRPr="00111C67" w:rsidRDefault="00D91BE7" w:rsidP="00D91BE7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Doctoral Fellowship, College of Arts and Letters, Idaho State University, </w:t>
      </w:r>
      <w:proofErr w:type="gramStart"/>
      <w:r w:rsidRPr="00111C67">
        <w:rPr>
          <w:rFonts w:ascii="Garamond" w:hAnsi="Garamond" w:cs="Times New Roman"/>
        </w:rPr>
        <w:t>Fall</w:t>
      </w:r>
      <w:proofErr w:type="gramEnd"/>
      <w:r w:rsidRPr="00111C67">
        <w:rPr>
          <w:rFonts w:ascii="Garamond" w:hAnsi="Garamond" w:cs="Times New Roman"/>
        </w:rPr>
        <w:t xml:space="preserve"> 2020, Fall 2021, and the 2022–2023 academic year.</w:t>
      </w:r>
    </w:p>
    <w:p w14:paraId="18B5508F" w14:textId="77777777" w:rsidR="00D91BE7" w:rsidRPr="00111C67" w:rsidRDefault="00D91BE7" w:rsidP="008138FF">
      <w:pPr>
        <w:ind w:left="720" w:hanging="720"/>
        <w:rPr>
          <w:rFonts w:ascii="Garamond" w:hAnsi="Garamond" w:cs="Times New Roman"/>
        </w:rPr>
      </w:pPr>
    </w:p>
    <w:p w14:paraId="6816EB08" w14:textId="39053B00" w:rsidR="00765F2E" w:rsidRPr="00111C67" w:rsidRDefault="00765F2E" w:rsidP="008138FF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Teaching Assistantship, ENGL 1101 First-Year Writing, Department of English and Philosophy, Idaho State University, Spring 2022.</w:t>
      </w:r>
    </w:p>
    <w:p w14:paraId="00DF60AC" w14:textId="77777777" w:rsidR="00765F2E" w:rsidRPr="00111C67" w:rsidRDefault="00765F2E" w:rsidP="008138FF">
      <w:pPr>
        <w:ind w:left="720" w:hanging="720"/>
        <w:rPr>
          <w:rFonts w:ascii="Garamond" w:hAnsi="Garamond" w:cs="Times New Roman"/>
        </w:rPr>
      </w:pPr>
    </w:p>
    <w:p w14:paraId="2AF6EB44" w14:textId="29843A5F" w:rsidR="00C47594" w:rsidRPr="00111C67" w:rsidRDefault="00C47594" w:rsidP="008138FF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Teaching Apprenticeship, ENGL 1126 Art of Film I, Department of English and Philosophy, Idaho State University, Spring 2022.</w:t>
      </w:r>
    </w:p>
    <w:p w14:paraId="3A14CE46" w14:textId="77777777" w:rsidR="00C47594" w:rsidRPr="00111C67" w:rsidRDefault="00C47594" w:rsidP="008138FF">
      <w:pPr>
        <w:ind w:left="720" w:hanging="720"/>
        <w:rPr>
          <w:rFonts w:ascii="Garamond" w:hAnsi="Garamond" w:cs="Times New Roman"/>
        </w:rPr>
      </w:pPr>
    </w:p>
    <w:p w14:paraId="5CD69ABE" w14:textId="5DAC67BE" w:rsidR="002C1404" w:rsidRPr="00111C67" w:rsidRDefault="002C1404" w:rsidP="008138FF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Editorial Assistantship, </w:t>
      </w:r>
      <w:r w:rsidRPr="00111C67">
        <w:rPr>
          <w:rFonts w:ascii="Garamond" w:hAnsi="Garamond" w:cs="Times New Roman"/>
          <w:i/>
          <w:iCs/>
        </w:rPr>
        <w:t>Journal of the Fantastic in the Arts</w:t>
      </w:r>
      <w:r w:rsidRPr="00111C67">
        <w:rPr>
          <w:rFonts w:ascii="Garamond" w:hAnsi="Garamond" w:cs="Times New Roman"/>
        </w:rPr>
        <w:t xml:space="preserve">, Department of English and Philosophy, Idaho State University, </w:t>
      </w:r>
      <w:r w:rsidR="007C217B" w:rsidRPr="00111C67">
        <w:rPr>
          <w:rFonts w:ascii="Garamond" w:hAnsi="Garamond" w:cs="Times New Roman"/>
        </w:rPr>
        <w:t xml:space="preserve">Spring and Summer </w:t>
      </w:r>
      <w:r w:rsidRPr="00111C67">
        <w:rPr>
          <w:rFonts w:ascii="Garamond" w:hAnsi="Garamond" w:cs="Times New Roman"/>
        </w:rPr>
        <w:t>2021.</w:t>
      </w:r>
    </w:p>
    <w:p w14:paraId="3F6492F4" w14:textId="77777777" w:rsidR="00FA6C8A" w:rsidRPr="00111C67" w:rsidRDefault="00FA6C8A" w:rsidP="008138FF">
      <w:pPr>
        <w:ind w:left="720" w:hanging="720"/>
        <w:rPr>
          <w:rFonts w:ascii="Garamond" w:hAnsi="Garamond" w:cs="Times New Roman"/>
        </w:rPr>
      </w:pPr>
    </w:p>
    <w:p w14:paraId="6A287C6C" w14:textId="5D02919F" w:rsidR="008138FF" w:rsidRPr="00111C67" w:rsidRDefault="008138FF" w:rsidP="008138FF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John A. and </w:t>
      </w:r>
      <w:proofErr w:type="spellStart"/>
      <w:r w:rsidRPr="00111C67">
        <w:rPr>
          <w:rFonts w:ascii="Garamond" w:hAnsi="Garamond" w:cs="Times New Roman"/>
        </w:rPr>
        <w:t>Telitha</w:t>
      </w:r>
      <w:proofErr w:type="spellEnd"/>
      <w:r w:rsidRPr="00111C67">
        <w:rPr>
          <w:rFonts w:ascii="Garamond" w:hAnsi="Garamond" w:cs="Times New Roman"/>
        </w:rPr>
        <w:t xml:space="preserve"> E. Lindquist Creative Endeavors Fellow</w:t>
      </w:r>
      <w:r w:rsidR="007C217B" w:rsidRPr="00111C67">
        <w:rPr>
          <w:rFonts w:ascii="Garamond" w:hAnsi="Garamond" w:cs="Times New Roman"/>
        </w:rPr>
        <w:t>ship</w:t>
      </w:r>
      <w:r w:rsidRPr="00111C67">
        <w:rPr>
          <w:rFonts w:ascii="Garamond" w:hAnsi="Garamond" w:cs="Times New Roman"/>
        </w:rPr>
        <w:t>, Lindquist College of Arts and Humanities, Weber State University, 2016–2017</w:t>
      </w:r>
      <w:r w:rsidR="005927AF" w:rsidRPr="00111C67">
        <w:rPr>
          <w:rFonts w:ascii="Garamond" w:hAnsi="Garamond" w:cs="Times New Roman"/>
        </w:rPr>
        <w:t>.</w:t>
      </w:r>
    </w:p>
    <w:p w14:paraId="420EBCD1" w14:textId="77777777" w:rsidR="008138FF" w:rsidRPr="00111C67" w:rsidRDefault="008138FF" w:rsidP="003C0DFE">
      <w:pPr>
        <w:rPr>
          <w:rFonts w:ascii="Garamond" w:hAnsi="Garamond" w:cs="Times New Roman"/>
        </w:rPr>
      </w:pPr>
    </w:p>
    <w:p w14:paraId="4A6E82B4" w14:textId="6E7610E9" w:rsidR="008138FF" w:rsidRPr="00111C67" w:rsidRDefault="008138FF" w:rsidP="003C0DFE">
      <w:p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Teaching Apprenticeship, Department of English,</w:t>
      </w:r>
      <w:r w:rsidR="004C7606" w:rsidRPr="00111C67">
        <w:rPr>
          <w:rFonts w:ascii="Garamond" w:hAnsi="Garamond" w:cs="Times New Roman"/>
        </w:rPr>
        <w:t xml:space="preserve"> </w:t>
      </w:r>
      <w:r w:rsidRPr="00111C67">
        <w:rPr>
          <w:rFonts w:ascii="Garamond" w:hAnsi="Garamond" w:cs="Times New Roman"/>
        </w:rPr>
        <w:t>Weber State University, 2016–2017.</w:t>
      </w:r>
    </w:p>
    <w:p w14:paraId="234D28B5" w14:textId="77777777" w:rsidR="005927AF" w:rsidRPr="00111C67" w:rsidRDefault="005927AF" w:rsidP="003C0DFE">
      <w:pPr>
        <w:rPr>
          <w:rFonts w:ascii="Garamond" w:hAnsi="Garamond" w:cs="Times New Roman"/>
        </w:rPr>
      </w:pPr>
    </w:p>
    <w:p w14:paraId="6ACBA00F" w14:textId="02C36A96" w:rsidR="00D91BE7" w:rsidRPr="00111C67" w:rsidRDefault="00D91BE7" w:rsidP="005927AF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Professional Development Award, Department of English, Weber State University, 2017.</w:t>
      </w:r>
    </w:p>
    <w:p w14:paraId="40DC8912" w14:textId="77777777" w:rsidR="00D91BE7" w:rsidRPr="00111C67" w:rsidRDefault="00D91BE7" w:rsidP="005927AF">
      <w:pPr>
        <w:ind w:left="720" w:hanging="720"/>
        <w:rPr>
          <w:rFonts w:ascii="Garamond" w:hAnsi="Garamond" w:cs="Times New Roman"/>
        </w:rPr>
      </w:pPr>
    </w:p>
    <w:p w14:paraId="621F7202" w14:textId="20C857C9" w:rsidR="005927AF" w:rsidRPr="00111C67" w:rsidRDefault="002C1404" w:rsidP="005927AF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Editorial</w:t>
      </w:r>
      <w:r w:rsidR="005927AF" w:rsidRPr="00111C67">
        <w:rPr>
          <w:rFonts w:ascii="Garamond" w:hAnsi="Garamond" w:cs="Times New Roman"/>
        </w:rPr>
        <w:t xml:space="preserve"> Assistantship, </w:t>
      </w:r>
      <w:r w:rsidR="005927AF" w:rsidRPr="00111C67">
        <w:rPr>
          <w:rFonts w:ascii="Garamond" w:hAnsi="Garamond" w:cs="Times New Roman"/>
          <w:i/>
        </w:rPr>
        <w:t>Weber—The Contemporary West</w:t>
      </w:r>
      <w:r w:rsidR="005927AF" w:rsidRPr="00111C67">
        <w:rPr>
          <w:rFonts w:ascii="Garamond" w:hAnsi="Garamond" w:cs="Times New Roman"/>
        </w:rPr>
        <w:t>, Department of English, Weber State University, 2015–2016.</w:t>
      </w:r>
    </w:p>
    <w:p w14:paraId="74F57C8C" w14:textId="77777777" w:rsidR="005D6BD5" w:rsidRPr="00111C67" w:rsidRDefault="005D6BD5" w:rsidP="003C0DFE">
      <w:pPr>
        <w:rPr>
          <w:rFonts w:ascii="Garamond" w:hAnsi="Garamond" w:cs="Times New Roman"/>
        </w:rPr>
      </w:pPr>
    </w:p>
    <w:p w14:paraId="15E149CF" w14:textId="77777777" w:rsidR="005D6BD5" w:rsidRPr="00111C67" w:rsidRDefault="005D6BD5" w:rsidP="003C0DFE">
      <w:pPr>
        <w:rPr>
          <w:rFonts w:ascii="Garamond" w:hAnsi="Garamond" w:cs="Times New Roman"/>
          <w:b/>
        </w:rPr>
      </w:pPr>
    </w:p>
    <w:p w14:paraId="5ECEB7F5" w14:textId="693F98C4" w:rsidR="003C0DFE" w:rsidRPr="00111C67" w:rsidRDefault="003C0DFE" w:rsidP="003C0DFE">
      <w:pPr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>TEACHING EXPERIENCE:</w:t>
      </w:r>
    </w:p>
    <w:p w14:paraId="3B74118A" w14:textId="77777777" w:rsidR="003C0DFE" w:rsidRPr="00111C67" w:rsidRDefault="003C0DFE" w:rsidP="003C0DFE">
      <w:pPr>
        <w:ind w:left="4320" w:hanging="4320"/>
        <w:rPr>
          <w:rFonts w:ascii="Garamond" w:hAnsi="Garamond" w:cs="Times New Roman"/>
        </w:rPr>
      </w:pPr>
    </w:p>
    <w:p w14:paraId="36323073" w14:textId="0FEEDB8A" w:rsidR="00D91BE7" w:rsidRPr="00111C67" w:rsidRDefault="00D91BE7" w:rsidP="003C0DFE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Teaching Apprentice (Fall 2022)</w:t>
      </w:r>
    </w:p>
    <w:p w14:paraId="585FA21B" w14:textId="77777777" w:rsidR="00D91BE7" w:rsidRPr="00111C67" w:rsidRDefault="00D91BE7" w:rsidP="00D91BE7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Department of English and Philosophy, Idaho State University, Pocatello, Idaho</w:t>
      </w:r>
    </w:p>
    <w:p w14:paraId="67DAC4E4" w14:textId="77777777" w:rsidR="00D91BE7" w:rsidRPr="00111C67" w:rsidRDefault="00D91BE7" w:rsidP="00D91BE7">
      <w:pPr>
        <w:ind w:left="4320" w:hanging="4320"/>
        <w:rPr>
          <w:rFonts w:ascii="Garamond" w:hAnsi="Garamond" w:cs="Times New Roman"/>
        </w:rPr>
      </w:pPr>
    </w:p>
    <w:p w14:paraId="4EC04BEC" w14:textId="77777777" w:rsidR="00D91BE7" w:rsidRPr="00111C67" w:rsidRDefault="00D91BE7" w:rsidP="00D91BE7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  <w:b/>
          <w:bCs/>
        </w:rPr>
        <w:t>ENGL 1101 Writing and Rhetoric I</w:t>
      </w:r>
    </w:p>
    <w:p w14:paraId="422D888E" w14:textId="193389C4" w:rsidR="00D91BE7" w:rsidRPr="00111C67" w:rsidRDefault="00D91BE7" w:rsidP="00D91BE7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Independently taught first-year composition in a synchronous online setting via Zoom and the Moodle platform</w:t>
      </w:r>
    </w:p>
    <w:p w14:paraId="6938EA2F" w14:textId="77AF46D2" w:rsidR="00D91BE7" w:rsidRPr="00111C67" w:rsidRDefault="00D91BE7" w:rsidP="00D91BE7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Conferenced regularly with a </w:t>
      </w:r>
      <w:r w:rsidR="002B4F1B" w:rsidRPr="00111C67">
        <w:rPr>
          <w:rFonts w:ascii="Garamond" w:hAnsi="Garamond" w:cs="Times New Roman"/>
        </w:rPr>
        <w:t>small committee to examine pedagogical texts and experiment with new classroom practices</w:t>
      </w:r>
    </w:p>
    <w:p w14:paraId="67DC9809" w14:textId="77777777" w:rsidR="00D91BE7" w:rsidRPr="00111C67" w:rsidRDefault="00D91BE7" w:rsidP="00D91BE7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Emphasized rhetorical listening as a site for ethical communication practices</w:t>
      </w:r>
    </w:p>
    <w:p w14:paraId="14C1730E" w14:textId="77777777" w:rsidR="00D91BE7" w:rsidRPr="00111C67" w:rsidRDefault="00D91BE7" w:rsidP="00D91BE7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Designed an effective course sequence, lectures, and composition assignments</w:t>
      </w:r>
    </w:p>
    <w:p w14:paraId="5C679522" w14:textId="77777777" w:rsidR="00D91BE7" w:rsidRPr="00111C67" w:rsidRDefault="00D91BE7" w:rsidP="00D91BE7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Evaluated students in formative and summative contexts</w:t>
      </w:r>
    </w:p>
    <w:p w14:paraId="240C39E3" w14:textId="57705110" w:rsidR="00D91BE7" w:rsidRPr="00111C67" w:rsidRDefault="00D91BE7" w:rsidP="002B4F1B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Corresponded with the university advising center on student performance</w:t>
      </w:r>
    </w:p>
    <w:p w14:paraId="56F0D11B" w14:textId="77777777" w:rsidR="00D91BE7" w:rsidRPr="00111C67" w:rsidRDefault="00D91BE7" w:rsidP="003C0DFE">
      <w:pPr>
        <w:ind w:left="4320" w:hanging="4320"/>
        <w:rPr>
          <w:rFonts w:ascii="Garamond" w:hAnsi="Garamond" w:cs="Times New Roman"/>
        </w:rPr>
      </w:pPr>
    </w:p>
    <w:p w14:paraId="351A736F" w14:textId="042DE207" w:rsidR="002B4F1B" w:rsidRPr="00111C67" w:rsidRDefault="002B4F1B" w:rsidP="003C0DFE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Adjunct Instructor (Fall 2022)</w:t>
      </w:r>
    </w:p>
    <w:p w14:paraId="6F44C7A9" w14:textId="1CA81B0C" w:rsidR="002B4F1B" w:rsidRPr="00111C67" w:rsidRDefault="002B4F1B" w:rsidP="003C0DFE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Department of English and Literature, Utah Valley University, Orem, Utah</w:t>
      </w:r>
    </w:p>
    <w:p w14:paraId="7822544D" w14:textId="58090FF9" w:rsidR="002B4F1B" w:rsidRPr="00111C67" w:rsidRDefault="002B4F1B" w:rsidP="003C0DFE">
      <w:pPr>
        <w:ind w:left="4320" w:hanging="4320"/>
        <w:rPr>
          <w:rFonts w:ascii="Garamond" w:hAnsi="Garamond" w:cs="Times New Roman"/>
        </w:rPr>
      </w:pPr>
    </w:p>
    <w:p w14:paraId="012BCD13" w14:textId="25A0DD57" w:rsidR="002B4F1B" w:rsidRPr="00111C67" w:rsidRDefault="002B4F1B" w:rsidP="002B4F1B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  <w:b/>
          <w:bCs/>
        </w:rPr>
        <w:t>ENGL 1010 Introduction to Academic Writing</w:t>
      </w:r>
    </w:p>
    <w:p w14:paraId="08671112" w14:textId="41354650" w:rsidR="002B4F1B" w:rsidRPr="00111C67" w:rsidRDefault="002B4F1B" w:rsidP="002B4F1B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Taught first-year composition in an asynchronous online setting via the Canvas platform</w:t>
      </w:r>
    </w:p>
    <w:p w14:paraId="750697BC" w14:textId="77777777" w:rsidR="002B4F1B" w:rsidRPr="00111C67" w:rsidRDefault="002B4F1B" w:rsidP="002B4F1B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Emphasized rhetorical listening as a site for ethical communication practices</w:t>
      </w:r>
    </w:p>
    <w:p w14:paraId="18F7F57B" w14:textId="11FA3450" w:rsidR="002B4F1B" w:rsidRPr="00111C67" w:rsidRDefault="002B4F1B" w:rsidP="002B4F1B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Followed a set departmental curriculum and provided detailed assignment feedback</w:t>
      </w:r>
    </w:p>
    <w:p w14:paraId="7B913A62" w14:textId="72817DC6" w:rsidR="002B4F1B" w:rsidRPr="00111C67" w:rsidRDefault="002B4F1B" w:rsidP="002B4F1B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Evaluated students in formative and summative contexts</w:t>
      </w:r>
    </w:p>
    <w:p w14:paraId="6CC3120F" w14:textId="71D0DE80" w:rsidR="00EC0B95" w:rsidRPr="00111C67" w:rsidRDefault="00EC0B95" w:rsidP="002B4F1B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Targeted traditional and non-traditional students from diverse backgrounds</w:t>
      </w:r>
    </w:p>
    <w:p w14:paraId="18B78B56" w14:textId="77777777" w:rsidR="002B4F1B" w:rsidRPr="00111C67" w:rsidRDefault="002B4F1B" w:rsidP="002B4F1B">
      <w:pPr>
        <w:rPr>
          <w:rFonts w:ascii="Garamond" w:hAnsi="Garamond" w:cs="Times New Roman"/>
        </w:rPr>
      </w:pPr>
    </w:p>
    <w:p w14:paraId="54690EC0" w14:textId="43B45D12" w:rsidR="002B4F1B" w:rsidRPr="00111C67" w:rsidRDefault="002B4F1B" w:rsidP="002B4F1B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  <w:b/>
          <w:bCs/>
        </w:rPr>
        <w:t>ENGL 2010 Intermediate Writing: Academic Writing and Research</w:t>
      </w:r>
    </w:p>
    <w:p w14:paraId="5D67B18B" w14:textId="05625822" w:rsidR="002B4F1B" w:rsidRPr="00111C67" w:rsidRDefault="002B4F1B" w:rsidP="002B4F1B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Taught composition and research practices in a face-to-face setting</w:t>
      </w:r>
    </w:p>
    <w:p w14:paraId="6E12FA82" w14:textId="77777777" w:rsidR="002B4F1B" w:rsidRPr="00111C67" w:rsidRDefault="002B4F1B" w:rsidP="002B4F1B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Emphasized rhetorical listening as a site for ethical communication practices</w:t>
      </w:r>
    </w:p>
    <w:p w14:paraId="69214556" w14:textId="37B70C96" w:rsidR="002B4F1B" w:rsidRPr="00111C67" w:rsidRDefault="002B4F1B" w:rsidP="002B4F1B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Designed course materials</w:t>
      </w:r>
      <w:r w:rsidR="00EC0B95" w:rsidRPr="00111C67">
        <w:rPr>
          <w:rFonts w:ascii="Garamond" w:hAnsi="Garamond" w:cs="Times New Roman"/>
        </w:rPr>
        <w:t xml:space="preserve"> and assessments following a departmental curriculum</w:t>
      </w:r>
    </w:p>
    <w:p w14:paraId="3C6DD4AD" w14:textId="74F4C138" w:rsidR="002B4F1B" w:rsidRPr="00111C67" w:rsidRDefault="002B4F1B" w:rsidP="002B4F1B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lastRenderedPageBreak/>
        <w:t>Evaluated students in formative and summative contexts</w:t>
      </w:r>
    </w:p>
    <w:p w14:paraId="6CA570C2" w14:textId="29AC67BF" w:rsidR="00EC0B95" w:rsidRPr="00111C67" w:rsidRDefault="00EC0B95" w:rsidP="002B4F1B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Targeted both traditional and non-traditional students from diverse backgrounds</w:t>
      </w:r>
    </w:p>
    <w:p w14:paraId="4342AB4D" w14:textId="77777777" w:rsidR="002B4F1B" w:rsidRPr="00111C67" w:rsidRDefault="002B4F1B" w:rsidP="00594719">
      <w:pPr>
        <w:rPr>
          <w:rFonts w:ascii="Garamond" w:hAnsi="Garamond" w:cs="Times New Roman"/>
        </w:rPr>
      </w:pPr>
    </w:p>
    <w:p w14:paraId="12349956" w14:textId="495454B6" w:rsidR="00F82F2E" w:rsidRPr="00111C67" w:rsidRDefault="00F82F2E" w:rsidP="003C0DFE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Graduate Teaching Assistant (</w:t>
      </w:r>
      <w:r w:rsidR="00BA7BBD" w:rsidRPr="00111C67">
        <w:rPr>
          <w:rFonts w:ascii="Garamond" w:hAnsi="Garamond" w:cs="Times New Roman"/>
        </w:rPr>
        <w:t>S</w:t>
      </w:r>
      <w:r w:rsidRPr="00111C67">
        <w:rPr>
          <w:rFonts w:ascii="Garamond" w:hAnsi="Garamond" w:cs="Times New Roman"/>
        </w:rPr>
        <w:t>pring 2022)</w:t>
      </w:r>
    </w:p>
    <w:p w14:paraId="6CCD53DB" w14:textId="148F7116" w:rsidR="00F82F2E" w:rsidRPr="00111C67" w:rsidRDefault="00F82F2E" w:rsidP="003C0DFE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Department of English and Philosophy, Idaho State University, Pocatello, Idaho</w:t>
      </w:r>
    </w:p>
    <w:p w14:paraId="5DF21169" w14:textId="77777777" w:rsidR="00BA7BBD" w:rsidRPr="00111C67" w:rsidRDefault="00BA7BBD" w:rsidP="003C0DFE">
      <w:pPr>
        <w:ind w:left="4320" w:hanging="4320"/>
        <w:rPr>
          <w:rFonts w:ascii="Garamond" w:hAnsi="Garamond" w:cs="Times New Roman"/>
        </w:rPr>
      </w:pPr>
    </w:p>
    <w:p w14:paraId="65CA1A28" w14:textId="77777777" w:rsidR="00BA7BBD" w:rsidRPr="00111C67" w:rsidRDefault="00F82F2E" w:rsidP="00F82F2E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  <w:b/>
          <w:bCs/>
        </w:rPr>
        <w:t>ENGL 1101 Writing and Rhetoric I</w:t>
      </w:r>
    </w:p>
    <w:p w14:paraId="724063DD" w14:textId="77777777" w:rsidR="00BA7BBD" w:rsidRPr="00111C67" w:rsidRDefault="00F82F2E" w:rsidP="00BA7BBD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Taught first-year composition in an asynchronous online setting via the Moodle platform</w:t>
      </w:r>
    </w:p>
    <w:p w14:paraId="5446CD24" w14:textId="73C75444" w:rsidR="00D02D36" w:rsidRPr="00111C67" w:rsidRDefault="00D02D36" w:rsidP="00BA7BBD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Emphasized rhetorical listening as a site for ethical communication practices</w:t>
      </w:r>
    </w:p>
    <w:p w14:paraId="1A1E57A1" w14:textId="3EAED5A4" w:rsidR="00F82F2E" w:rsidRPr="00111C67" w:rsidRDefault="00BA7BBD" w:rsidP="00BA7BBD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Designed an effective course sequence, lectures, and composition assignments</w:t>
      </w:r>
    </w:p>
    <w:p w14:paraId="47201CFD" w14:textId="5EE84F7D" w:rsidR="00BA7BBD" w:rsidRPr="00111C67" w:rsidRDefault="00BA7BBD" w:rsidP="00BA7BBD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Evaluated students in formative and summative contexts</w:t>
      </w:r>
    </w:p>
    <w:p w14:paraId="113E4482" w14:textId="35B0D23F" w:rsidR="00D02D36" w:rsidRPr="00111C67" w:rsidRDefault="00D02D36" w:rsidP="00BA7BBD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Corresponded with the university advising center on student performance</w:t>
      </w:r>
    </w:p>
    <w:p w14:paraId="071B81F8" w14:textId="77777777" w:rsidR="00F82F2E" w:rsidRPr="00111C67" w:rsidRDefault="00F82F2E" w:rsidP="003C0DFE">
      <w:pPr>
        <w:ind w:left="4320" w:hanging="4320"/>
        <w:rPr>
          <w:rFonts w:ascii="Garamond" w:hAnsi="Garamond" w:cs="Times New Roman"/>
        </w:rPr>
      </w:pPr>
    </w:p>
    <w:p w14:paraId="6965C362" w14:textId="5C73F5BF" w:rsidR="001B150C" w:rsidRPr="00111C67" w:rsidRDefault="001B150C" w:rsidP="003C0DFE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Teaching Apprentice (Spring 2022)</w:t>
      </w:r>
    </w:p>
    <w:p w14:paraId="6882A184" w14:textId="77777777" w:rsidR="001B150C" w:rsidRPr="00111C67" w:rsidRDefault="001B150C" w:rsidP="001B150C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Department of English and Philosophy, Idaho State University, Pocatello, Idaho</w:t>
      </w:r>
    </w:p>
    <w:p w14:paraId="6CC41904" w14:textId="767B3D82" w:rsidR="001B150C" w:rsidRPr="00111C67" w:rsidRDefault="001B150C" w:rsidP="003C0DFE">
      <w:pPr>
        <w:ind w:left="4320" w:hanging="4320"/>
        <w:rPr>
          <w:rFonts w:ascii="Garamond" w:hAnsi="Garamond" w:cs="Times New Roman"/>
        </w:rPr>
      </w:pPr>
    </w:p>
    <w:p w14:paraId="70F3AE64" w14:textId="6258DBE1" w:rsidR="001B150C" w:rsidRPr="00111C67" w:rsidRDefault="001B150C" w:rsidP="001B150C">
      <w:pPr>
        <w:ind w:left="720"/>
        <w:rPr>
          <w:rFonts w:ascii="Garamond" w:hAnsi="Garamond" w:cs="Times New Roman"/>
          <w:b/>
          <w:bCs/>
        </w:rPr>
      </w:pPr>
      <w:r w:rsidRPr="00111C67">
        <w:rPr>
          <w:rFonts w:ascii="Garamond" w:hAnsi="Garamond" w:cs="Times New Roman"/>
          <w:b/>
          <w:bCs/>
        </w:rPr>
        <w:t>ENGL 1126 Art of Film I</w:t>
      </w:r>
    </w:p>
    <w:p w14:paraId="05F833B0" w14:textId="5848E022" w:rsidR="001B150C" w:rsidRPr="00111C67" w:rsidRDefault="001B150C" w:rsidP="001B150C">
      <w:pPr>
        <w:pStyle w:val="ListParagraph"/>
        <w:numPr>
          <w:ilvl w:val="0"/>
          <w:numId w:val="6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Designed a course in introductory film for freshman through senior undergraduate students</w:t>
      </w:r>
      <w:r w:rsidR="00594719" w:rsidRPr="00111C67">
        <w:rPr>
          <w:rFonts w:ascii="Garamond" w:hAnsi="Garamond" w:cs="Times New Roman"/>
        </w:rPr>
        <w:t xml:space="preserve"> from diverse backgrounds</w:t>
      </w:r>
    </w:p>
    <w:p w14:paraId="284D5A29" w14:textId="7D9C9729" w:rsidR="001B150C" w:rsidRPr="00111C67" w:rsidRDefault="001B150C" w:rsidP="001B150C">
      <w:pPr>
        <w:pStyle w:val="ListParagraph"/>
        <w:numPr>
          <w:ilvl w:val="0"/>
          <w:numId w:val="6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Delivered lectures on film production, theory, and criticism</w:t>
      </w:r>
    </w:p>
    <w:p w14:paraId="7B5FF168" w14:textId="295CA373" w:rsidR="001B150C" w:rsidRPr="00111C67" w:rsidRDefault="001B150C" w:rsidP="001B150C">
      <w:pPr>
        <w:pStyle w:val="ListParagraph"/>
        <w:numPr>
          <w:ilvl w:val="0"/>
          <w:numId w:val="6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Designed </w:t>
      </w:r>
      <w:r w:rsidR="00D02D36" w:rsidRPr="00111C67">
        <w:rPr>
          <w:rFonts w:ascii="Garamond" w:hAnsi="Garamond" w:cs="Times New Roman"/>
        </w:rPr>
        <w:t>formative and summative assessments and led class discussions</w:t>
      </w:r>
    </w:p>
    <w:p w14:paraId="61F73B3B" w14:textId="2F62E69D" w:rsidR="00D02D36" w:rsidRPr="00111C67" w:rsidRDefault="00594719" w:rsidP="001B150C">
      <w:pPr>
        <w:pStyle w:val="ListParagraph"/>
        <w:numPr>
          <w:ilvl w:val="0"/>
          <w:numId w:val="6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Conferenced regularly with a graduate faculty member to examine pedagogical texts and experiment with new classroom practices</w:t>
      </w:r>
    </w:p>
    <w:p w14:paraId="464537F6" w14:textId="77777777" w:rsidR="001B150C" w:rsidRPr="00111C67" w:rsidRDefault="001B150C" w:rsidP="003C0DFE">
      <w:pPr>
        <w:ind w:left="4320" w:hanging="4320"/>
        <w:rPr>
          <w:rFonts w:ascii="Garamond" w:hAnsi="Garamond" w:cs="Times New Roman"/>
        </w:rPr>
      </w:pPr>
    </w:p>
    <w:p w14:paraId="6ED1A54F" w14:textId="267A8B78" w:rsidR="003C0DFE" w:rsidRPr="00111C67" w:rsidRDefault="003C0DFE" w:rsidP="003C0DFE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Adjunct Instructor (</w:t>
      </w:r>
      <w:r w:rsidR="00BA7BBD" w:rsidRPr="00111C67">
        <w:rPr>
          <w:rFonts w:ascii="Garamond" w:hAnsi="Garamond" w:cs="Times New Roman"/>
        </w:rPr>
        <w:t>S</w:t>
      </w:r>
      <w:r w:rsidRPr="00111C67">
        <w:rPr>
          <w:rFonts w:ascii="Garamond" w:hAnsi="Garamond" w:cs="Times New Roman"/>
        </w:rPr>
        <w:t>pring 2017)</w:t>
      </w:r>
    </w:p>
    <w:p w14:paraId="7BBFC128" w14:textId="20E61B42" w:rsidR="003C0DFE" w:rsidRPr="00111C67" w:rsidRDefault="008138FF" w:rsidP="003C0DFE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Department of English</w:t>
      </w:r>
      <w:r w:rsidR="003C0DFE" w:rsidRPr="00111C67">
        <w:rPr>
          <w:rFonts w:ascii="Garamond" w:hAnsi="Garamond" w:cs="Times New Roman"/>
        </w:rPr>
        <w:t>, Weber State University, Ogden, Utah</w:t>
      </w:r>
    </w:p>
    <w:p w14:paraId="5FF385EB" w14:textId="77777777" w:rsidR="00BA7BBD" w:rsidRPr="00111C67" w:rsidRDefault="00BA7BBD" w:rsidP="00B5529B">
      <w:pPr>
        <w:ind w:left="1440" w:hanging="720"/>
        <w:rPr>
          <w:rFonts w:ascii="Garamond" w:hAnsi="Garamond" w:cs="Times New Roman"/>
          <w:b/>
          <w:bCs/>
        </w:rPr>
      </w:pPr>
    </w:p>
    <w:p w14:paraId="19098F4F" w14:textId="100D0E8A" w:rsidR="00BA7BBD" w:rsidRPr="00111C67" w:rsidRDefault="00BA7BBD" w:rsidP="00B5529B">
      <w:pPr>
        <w:ind w:left="1440" w:hanging="720"/>
        <w:rPr>
          <w:rFonts w:ascii="Garamond" w:hAnsi="Garamond" w:cs="Times New Roman"/>
          <w:b/>
          <w:bCs/>
        </w:rPr>
      </w:pPr>
      <w:r w:rsidRPr="00111C67">
        <w:rPr>
          <w:rFonts w:ascii="Garamond" w:hAnsi="Garamond" w:cs="Times New Roman"/>
          <w:b/>
          <w:bCs/>
        </w:rPr>
        <w:t xml:space="preserve">ENGL 3352 Studies in World Literary Genres: </w:t>
      </w:r>
      <w:r w:rsidR="004C1DF7" w:rsidRPr="00111C67">
        <w:rPr>
          <w:rFonts w:ascii="Garamond" w:hAnsi="Garamond" w:cs="Times New Roman"/>
          <w:b/>
          <w:bCs/>
        </w:rPr>
        <w:t>Middle Eastern Women Writers</w:t>
      </w:r>
    </w:p>
    <w:p w14:paraId="0EF3ED94" w14:textId="61E8E4EC" w:rsidR="00BA7BBD" w:rsidRPr="00111C67" w:rsidRDefault="004C1DF7" w:rsidP="00BA7BBD">
      <w:pPr>
        <w:pStyle w:val="ListParagraph"/>
        <w:numPr>
          <w:ilvl w:val="0"/>
          <w:numId w:val="3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Taught English literature majors in a seminar study of Middle Eastern women’s narratives, under the supervision of a </w:t>
      </w:r>
      <w:r w:rsidR="00D02D36" w:rsidRPr="00111C67">
        <w:rPr>
          <w:rFonts w:ascii="Garamond" w:hAnsi="Garamond" w:cs="Times New Roman"/>
        </w:rPr>
        <w:t>graduate faculty member</w:t>
      </w:r>
    </w:p>
    <w:p w14:paraId="1CF446AF" w14:textId="77777777" w:rsidR="00BA7BBD" w:rsidRPr="00111C67" w:rsidRDefault="004C1DF7" w:rsidP="00BA7BBD">
      <w:pPr>
        <w:pStyle w:val="ListParagraph"/>
        <w:numPr>
          <w:ilvl w:val="0"/>
          <w:numId w:val="3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Provided geographical, cultural, and political backgrounds for chosen texts and </w:t>
      </w:r>
      <w:r w:rsidR="009C32D7" w:rsidRPr="00111C67">
        <w:rPr>
          <w:rFonts w:ascii="Garamond" w:hAnsi="Garamond" w:cs="Times New Roman"/>
        </w:rPr>
        <w:t>applied</w:t>
      </w:r>
      <w:r w:rsidRPr="00111C67">
        <w:rPr>
          <w:rFonts w:ascii="Garamond" w:hAnsi="Garamond" w:cs="Times New Roman"/>
        </w:rPr>
        <w:t xml:space="preserve"> literary theories </w:t>
      </w:r>
      <w:r w:rsidR="009C32D7" w:rsidRPr="00111C67">
        <w:rPr>
          <w:rFonts w:ascii="Garamond" w:hAnsi="Garamond" w:cs="Times New Roman"/>
        </w:rPr>
        <w:t>in class discussions</w:t>
      </w:r>
    </w:p>
    <w:p w14:paraId="7998B207" w14:textId="11BB7DCA" w:rsidR="003C0DFE" w:rsidRPr="00111C67" w:rsidRDefault="00D02D36" w:rsidP="00BA7BBD">
      <w:pPr>
        <w:pStyle w:val="ListParagraph"/>
        <w:numPr>
          <w:ilvl w:val="0"/>
          <w:numId w:val="3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Introduced theories of postcolonialism, feminism, </w:t>
      </w:r>
      <w:r w:rsidR="001E497C" w:rsidRPr="00111C67">
        <w:rPr>
          <w:rFonts w:ascii="Garamond" w:hAnsi="Garamond" w:cs="Times New Roman"/>
        </w:rPr>
        <w:t>and global literatures</w:t>
      </w:r>
      <w:r w:rsidR="00594719" w:rsidRPr="00111C67">
        <w:rPr>
          <w:rFonts w:ascii="Garamond" w:hAnsi="Garamond" w:cs="Times New Roman"/>
        </w:rPr>
        <w:t xml:space="preserve"> to students from diverse backgrounds</w:t>
      </w:r>
    </w:p>
    <w:p w14:paraId="71F2B29F" w14:textId="77777777" w:rsidR="003C0DFE" w:rsidRPr="00111C67" w:rsidRDefault="003C0DFE" w:rsidP="003C0DFE">
      <w:pPr>
        <w:rPr>
          <w:rFonts w:ascii="Garamond" w:hAnsi="Garamond" w:cs="Times New Roman"/>
        </w:rPr>
      </w:pPr>
    </w:p>
    <w:p w14:paraId="06BB762D" w14:textId="6A6A1595" w:rsidR="003C0DFE" w:rsidRPr="00111C67" w:rsidRDefault="003C0DFE" w:rsidP="003C0DFE">
      <w:p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Adjunct Instructor—Shadow (</w:t>
      </w:r>
      <w:r w:rsidR="00D02D36" w:rsidRPr="00111C67">
        <w:rPr>
          <w:rFonts w:ascii="Garamond" w:hAnsi="Garamond" w:cs="Times New Roman"/>
        </w:rPr>
        <w:t>Summer</w:t>
      </w:r>
      <w:r w:rsidRPr="00111C67">
        <w:rPr>
          <w:rFonts w:ascii="Garamond" w:hAnsi="Garamond" w:cs="Times New Roman"/>
        </w:rPr>
        <w:t xml:space="preserve"> 2016)</w:t>
      </w:r>
    </w:p>
    <w:p w14:paraId="60B14BED" w14:textId="76AFA6E2" w:rsidR="003C0DFE" w:rsidRPr="00111C67" w:rsidRDefault="008138FF" w:rsidP="003C0DFE">
      <w:pPr>
        <w:ind w:left="4320" w:hanging="43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Department of English</w:t>
      </w:r>
      <w:r w:rsidR="003C0DFE" w:rsidRPr="00111C67">
        <w:rPr>
          <w:rFonts w:ascii="Garamond" w:hAnsi="Garamond" w:cs="Times New Roman"/>
        </w:rPr>
        <w:t>, Weber State University, Ogden, Utah</w:t>
      </w:r>
    </w:p>
    <w:p w14:paraId="2B2E3CEA" w14:textId="77777777" w:rsidR="001B150C" w:rsidRPr="00111C67" w:rsidRDefault="001B150C" w:rsidP="00B5529B">
      <w:pPr>
        <w:ind w:left="1440" w:hanging="720"/>
        <w:rPr>
          <w:rFonts w:ascii="Garamond" w:hAnsi="Garamond" w:cs="Times New Roman"/>
        </w:rPr>
      </w:pPr>
    </w:p>
    <w:p w14:paraId="4B5DEEA2" w14:textId="3EA3C0F5" w:rsidR="001B150C" w:rsidRPr="00111C67" w:rsidRDefault="001B150C" w:rsidP="00B5529B">
      <w:pPr>
        <w:ind w:left="1440" w:hanging="720"/>
        <w:rPr>
          <w:rFonts w:ascii="Garamond" w:hAnsi="Garamond" w:cs="Times New Roman"/>
          <w:b/>
          <w:bCs/>
        </w:rPr>
      </w:pPr>
      <w:r w:rsidRPr="00111C67">
        <w:rPr>
          <w:rFonts w:ascii="Garamond" w:hAnsi="Garamond" w:cs="Times New Roman"/>
          <w:b/>
          <w:bCs/>
        </w:rPr>
        <w:t>ENGL 1010 Introductory College Writing</w:t>
      </w:r>
    </w:p>
    <w:p w14:paraId="678B6EE3" w14:textId="73782BF6" w:rsidR="001B150C" w:rsidRPr="00111C67" w:rsidRDefault="00336A36" w:rsidP="001B150C">
      <w:pPr>
        <w:pStyle w:val="ListParagraph"/>
        <w:numPr>
          <w:ilvl w:val="0"/>
          <w:numId w:val="4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Provided writing support to students</w:t>
      </w:r>
      <w:r w:rsidR="004C1DF7" w:rsidRPr="00111C67">
        <w:rPr>
          <w:rFonts w:ascii="Garamond" w:hAnsi="Garamond" w:cs="Times New Roman"/>
        </w:rPr>
        <w:t xml:space="preserve"> under </w:t>
      </w:r>
      <w:r w:rsidR="001E653F">
        <w:rPr>
          <w:rFonts w:ascii="Garamond" w:hAnsi="Garamond" w:cs="Times New Roman"/>
        </w:rPr>
        <w:t>instructor</w:t>
      </w:r>
      <w:r w:rsidR="004C1DF7" w:rsidRPr="00111C67">
        <w:rPr>
          <w:rFonts w:ascii="Garamond" w:hAnsi="Garamond" w:cs="Times New Roman"/>
        </w:rPr>
        <w:t xml:space="preserve"> supervision</w:t>
      </w:r>
    </w:p>
    <w:p w14:paraId="1CF5F5EB" w14:textId="77777777" w:rsidR="001B150C" w:rsidRPr="00111C67" w:rsidRDefault="003C0DFE" w:rsidP="001B150C">
      <w:pPr>
        <w:pStyle w:val="ListParagraph"/>
        <w:numPr>
          <w:ilvl w:val="0"/>
          <w:numId w:val="4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Observed teaching technique and classroom management</w:t>
      </w:r>
      <w:r w:rsidR="004C1DF7" w:rsidRPr="00111C67">
        <w:rPr>
          <w:rFonts w:ascii="Garamond" w:hAnsi="Garamond" w:cs="Times New Roman"/>
        </w:rPr>
        <w:t xml:space="preserve"> with attention to </w:t>
      </w:r>
      <w:r w:rsidR="009C32D7" w:rsidRPr="00111C67">
        <w:rPr>
          <w:rFonts w:ascii="Garamond" w:hAnsi="Garamond" w:cs="Times New Roman"/>
        </w:rPr>
        <w:t>developing rhetorical thinking and listening habits among students</w:t>
      </w:r>
    </w:p>
    <w:p w14:paraId="0CBAAA0D" w14:textId="595B8D94" w:rsidR="003C0DFE" w:rsidRPr="00111C67" w:rsidRDefault="009C32D7" w:rsidP="001B150C">
      <w:pPr>
        <w:pStyle w:val="ListParagraph"/>
        <w:numPr>
          <w:ilvl w:val="0"/>
          <w:numId w:val="4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Developed</w:t>
      </w:r>
      <w:r w:rsidR="004C1DF7" w:rsidRPr="00111C67">
        <w:rPr>
          <w:rFonts w:ascii="Garamond" w:hAnsi="Garamond" w:cs="Times New Roman"/>
        </w:rPr>
        <w:t xml:space="preserve"> </w:t>
      </w:r>
      <w:r w:rsidRPr="00111C67">
        <w:rPr>
          <w:rFonts w:ascii="Garamond" w:hAnsi="Garamond" w:cs="Times New Roman"/>
        </w:rPr>
        <w:t xml:space="preserve">and delivered </w:t>
      </w:r>
      <w:r w:rsidR="00D61895" w:rsidRPr="00111C67">
        <w:rPr>
          <w:rFonts w:ascii="Garamond" w:hAnsi="Garamond" w:cs="Times New Roman"/>
        </w:rPr>
        <w:t>lesson</w:t>
      </w:r>
      <w:r w:rsidRPr="00111C67">
        <w:rPr>
          <w:rFonts w:ascii="Garamond" w:hAnsi="Garamond" w:cs="Times New Roman"/>
        </w:rPr>
        <w:t>s</w:t>
      </w:r>
      <w:r w:rsidR="007C6C40" w:rsidRPr="00111C67">
        <w:rPr>
          <w:rFonts w:ascii="Garamond" w:hAnsi="Garamond" w:cs="Times New Roman"/>
        </w:rPr>
        <w:t xml:space="preserve"> emphasizing the dialogic nature of writing</w:t>
      </w:r>
    </w:p>
    <w:p w14:paraId="701A7E3A" w14:textId="77777777" w:rsidR="003C0DFE" w:rsidRPr="00111C67" w:rsidRDefault="003C0DFE" w:rsidP="003C0DFE">
      <w:pPr>
        <w:ind w:left="4320" w:hanging="4320"/>
        <w:rPr>
          <w:rFonts w:ascii="Garamond" w:hAnsi="Garamond" w:cs="Times New Roman"/>
        </w:rPr>
      </w:pPr>
    </w:p>
    <w:p w14:paraId="3FEFD4B3" w14:textId="7E392BBB" w:rsidR="00D61895" w:rsidRPr="00111C67" w:rsidRDefault="00D61895" w:rsidP="00D61895">
      <w:pPr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lastRenderedPageBreak/>
        <w:t>Teaching Assistant</w:t>
      </w:r>
      <w:r w:rsidR="00017146" w:rsidRPr="00111C67">
        <w:rPr>
          <w:rFonts w:ascii="Garamond" w:hAnsi="Garamond" w:cs="Times New Roman"/>
        </w:rPr>
        <w:t>—</w:t>
      </w:r>
      <w:r w:rsidR="009C32D7" w:rsidRPr="00111C67">
        <w:rPr>
          <w:rFonts w:ascii="Garamond" w:hAnsi="Garamond" w:cs="Times New Roman"/>
        </w:rPr>
        <w:t>Asynchronous Online</w:t>
      </w:r>
      <w:r w:rsidRPr="00111C67">
        <w:rPr>
          <w:rFonts w:ascii="Garamond" w:hAnsi="Garamond" w:cs="Times New Roman"/>
        </w:rPr>
        <w:t xml:space="preserve"> (</w:t>
      </w:r>
      <w:r w:rsidR="00D02D36" w:rsidRPr="00111C67">
        <w:rPr>
          <w:rFonts w:ascii="Garamond" w:hAnsi="Garamond" w:cs="Times New Roman"/>
        </w:rPr>
        <w:t>Spring</w:t>
      </w:r>
      <w:r w:rsidRPr="00111C67">
        <w:rPr>
          <w:rFonts w:ascii="Garamond" w:hAnsi="Garamond" w:cs="Times New Roman"/>
        </w:rPr>
        <w:t xml:space="preserve"> 2016)</w:t>
      </w:r>
    </w:p>
    <w:p w14:paraId="6EBFB3C9" w14:textId="617E4F00" w:rsidR="00D61895" w:rsidRPr="00111C67" w:rsidRDefault="0035513E" w:rsidP="00667AC5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Professor John Gist, </w:t>
      </w:r>
      <w:r w:rsidR="008138FF" w:rsidRPr="00111C67">
        <w:rPr>
          <w:rFonts w:ascii="Garamond" w:hAnsi="Garamond" w:cs="Times New Roman"/>
        </w:rPr>
        <w:t>Department of English</w:t>
      </w:r>
      <w:r w:rsidR="00D61895" w:rsidRPr="00111C67">
        <w:rPr>
          <w:rFonts w:ascii="Garamond" w:hAnsi="Garamond" w:cs="Times New Roman"/>
        </w:rPr>
        <w:t>, Western New Mexico University, Silver City, New Mexico</w:t>
      </w:r>
    </w:p>
    <w:p w14:paraId="1DBF00BD" w14:textId="77777777" w:rsidR="001B150C" w:rsidRPr="00111C67" w:rsidRDefault="001B150C" w:rsidP="00D61895">
      <w:pPr>
        <w:ind w:left="720"/>
        <w:rPr>
          <w:rFonts w:ascii="Garamond" w:hAnsi="Garamond" w:cs="Times New Roman"/>
          <w:b/>
          <w:bCs/>
        </w:rPr>
      </w:pPr>
    </w:p>
    <w:p w14:paraId="0ECC6F6C" w14:textId="53DB43A5" w:rsidR="001B150C" w:rsidRPr="00111C67" w:rsidRDefault="001B150C" w:rsidP="00D61895">
      <w:pPr>
        <w:ind w:left="720"/>
        <w:rPr>
          <w:rFonts w:ascii="Garamond" w:hAnsi="Garamond" w:cs="Times New Roman"/>
          <w:b/>
          <w:bCs/>
        </w:rPr>
      </w:pPr>
      <w:r w:rsidRPr="00111C67">
        <w:rPr>
          <w:rFonts w:ascii="Garamond" w:hAnsi="Garamond" w:cs="Times New Roman"/>
          <w:b/>
          <w:bCs/>
        </w:rPr>
        <w:t>WRTG</w:t>
      </w:r>
      <w:r w:rsidR="00D61895" w:rsidRPr="00111C67">
        <w:rPr>
          <w:rFonts w:ascii="Garamond" w:hAnsi="Garamond" w:cs="Times New Roman"/>
          <w:b/>
          <w:bCs/>
        </w:rPr>
        <w:t xml:space="preserve"> 566</w:t>
      </w:r>
      <w:r w:rsidR="005927AF" w:rsidRPr="00111C67">
        <w:rPr>
          <w:rFonts w:ascii="Garamond" w:hAnsi="Garamond" w:cs="Times New Roman"/>
          <w:b/>
          <w:bCs/>
        </w:rPr>
        <w:t>,</w:t>
      </w:r>
      <w:r w:rsidR="00D61895" w:rsidRPr="00111C67">
        <w:rPr>
          <w:rFonts w:ascii="Garamond" w:hAnsi="Garamond" w:cs="Times New Roman"/>
          <w:b/>
          <w:bCs/>
        </w:rPr>
        <w:t xml:space="preserve"> Writing for Magazines</w:t>
      </w:r>
    </w:p>
    <w:p w14:paraId="34F9DD12" w14:textId="77777777" w:rsidR="001B150C" w:rsidRPr="00111C67" w:rsidRDefault="00D61895" w:rsidP="001B150C">
      <w:pPr>
        <w:pStyle w:val="ListParagraph"/>
        <w:numPr>
          <w:ilvl w:val="0"/>
          <w:numId w:val="5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Directed </w:t>
      </w:r>
      <w:r w:rsidR="0035513E" w:rsidRPr="00111C67">
        <w:rPr>
          <w:rFonts w:ascii="Garamond" w:hAnsi="Garamond" w:cs="Times New Roman"/>
        </w:rPr>
        <w:t xml:space="preserve">graduate </w:t>
      </w:r>
      <w:r w:rsidRPr="00111C67">
        <w:rPr>
          <w:rFonts w:ascii="Garamond" w:hAnsi="Garamond" w:cs="Times New Roman"/>
        </w:rPr>
        <w:t>students on effective nonfiction prose techniques</w:t>
      </w:r>
    </w:p>
    <w:p w14:paraId="731EF394" w14:textId="77777777" w:rsidR="001B150C" w:rsidRPr="00111C67" w:rsidRDefault="00D61895" w:rsidP="001B150C">
      <w:pPr>
        <w:pStyle w:val="ListParagraph"/>
        <w:numPr>
          <w:ilvl w:val="0"/>
          <w:numId w:val="5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Evaluated student writing according to course standards</w:t>
      </w:r>
    </w:p>
    <w:p w14:paraId="4B612147" w14:textId="38BFE6D3" w:rsidR="00D61895" w:rsidRPr="00111C67" w:rsidRDefault="00D61895" w:rsidP="001B150C">
      <w:pPr>
        <w:pStyle w:val="ListParagraph"/>
        <w:numPr>
          <w:ilvl w:val="0"/>
          <w:numId w:val="5"/>
        </w:numPr>
        <w:ind w:left="180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Assigned and edited submissions for the university alumni magazine, </w:t>
      </w:r>
      <w:r w:rsidRPr="00111C67">
        <w:rPr>
          <w:rFonts w:ascii="Garamond" w:hAnsi="Garamond" w:cs="Times New Roman"/>
          <w:i/>
        </w:rPr>
        <w:t>The Westerner</w:t>
      </w:r>
    </w:p>
    <w:p w14:paraId="258E9A43" w14:textId="77777777" w:rsidR="001E653F" w:rsidRDefault="001E653F" w:rsidP="00246952">
      <w:pPr>
        <w:rPr>
          <w:rFonts w:ascii="Garamond" w:hAnsi="Garamond" w:cs="Times New Roman"/>
          <w:i/>
        </w:rPr>
      </w:pPr>
    </w:p>
    <w:p w14:paraId="78CBCEF1" w14:textId="20DEFCA2" w:rsidR="0035513E" w:rsidRPr="00111C67" w:rsidRDefault="00B93360" w:rsidP="00246952">
      <w:pPr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br/>
      </w:r>
      <w:r w:rsidR="0035513E" w:rsidRPr="00111C67">
        <w:rPr>
          <w:rFonts w:ascii="Garamond" w:hAnsi="Garamond" w:cs="Times New Roman"/>
          <w:b/>
        </w:rPr>
        <w:t>CONFERENCE PRESENTATIONS:</w:t>
      </w:r>
    </w:p>
    <w:p w14:paraId="144B1F0A" w14:textId="77777777" w:rsidR="00C47594" w:rsidRPr="00111C67" w:rsidRDefault="00C47594" w:rsidP="00594719">
      <w:pPr>
        <w:rPr>
          <w:rFonts w:ascii="Garamond" w:hAnsi="Garamond" w:cs="Times New Roman"/>
        </w:rPr>
      </w:pPr>
    </w:p>
    <w:p w14:paraId="60EC9BF6" w14:textId="678F8880" w:rsidR="007B2930" w:rsidRPr="007B2930" w:rsidRDefault="007B2930" w:rsidP="00172B75">
      <w:pPr>
        <w:ind w:left="720" w:hanging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“(De)Stability and Narrative </w:t>
      </w:r>
      <w:proofErr w:type="spellStart"/>
      <w:r>
        <w:rPr>
          <w:rFonts w:ascii="Garamond" w:hAnsi="Garamond" w:cs="Times New Roman"/>
        </w:rPr>
        <w:t>Ecof</w:t>
      </w:r>
      <w:r w:rsidR="00086A89">
        <w:rPr>
          <w:rFonts w:ascii="Garamond" w:hAnsi="Garamond" w:cs="Times New Roman"/>
        </w:rPr>
        <w:t>e</w:t>
      </w:r>
      <w:r>
        <w:rPr>
          <w:rFonts w:ascii="Garamond" w:hAnsi="Garamond" w:cs="Times New Roman"/>
        </w:rPr>
        <w:t>minisms</w:t>
      </w:r>
      <w:proofErr w:type="spellEnd"/>
      <w:r>
        <w:rPr>
          <w:rFonts w:ascii="Garamond" w:hAnsi="Garamond" w:cs="Times New Roman"/>
        </w:rPr>
        <w:t xml:space="preserve"> in Louise Erdrich’s </w:t>
      </w:r>
      <w:r>
        <w:rPr>
          <w:rFonts w:ascii="Garamond" w:hAnsi="Garamond" w:cs="Times New Roman"/>
          <w:i/>
          <w:iCs/>
        </w:rPr>
        <w:t>Tracks</w:t>
      </w:r>
      <w:r>
        <w:rPr>
          <w:rFonts w:ascii="Garamond" w:hAnsi="Garamond" w:cs="Times New Roman"/>
        </w:rPr>
        <w:t xml:space="preserve">.” Accepted for presentation at the </w:t>
      </w:r>
      <w:r w:rsidR="005B19D9">
        <w:rPr>
          <w:rFonts w:ascii="Garamond" w:hAnsi="Garamond" w:cs="Times New Roman"/>
        </w:rPr>
        <w:t>56</w:t>
      </w:r>
      <w:r w:rsidR="005B19D9" w:rsidRPr="005B19D9">
        <w:rPr>
          <w:rFonts w:ascii="Garamond" w:hAnsi="Garamond" w:cs="Times New Roman"/>
          <w:vertAlign w:val="superscript"/>
        </w:rPr>
        <w:t>th</w:t>
      </w:r>
      <w:r w:rsidR="005B19D9">
        <w:rPr>
          <w:rFonts w:ascii="Garamond" w:hAnsi="Garamond" w:cs="Times New Roman"/>
        </w:rPr>
        <w:t xml:space="preserve"> Annual </w:t>
      </w:r>
      <w:r>
        <w:rPr>
          <w:rFonts w:ascii="Garamond" w:hAnsi="Garamond" w:cs="Times New Roman"/>
        </w:rPr>
        <w:t xml:space="preserve">Western Literature Association </w:t>
      </w:r>
      <w:r w:rsidR="005B19D9">
        <w:rPr>
          <w:rFonts w:ascii="Garamond" w:hAnsi="Garamond" w:cs="Times New Roman"/>
        </w:rPr>
        <w:t>Conference, Santa Fe, New Mexico, October 19–22, 2022.</w:t>
      </w:r>
    </w:p>
    <w:p w14:paraId="4D46111C" w14:textId="77777777" w:rsidR="007B2930" w:rsidRDefault="007B2930" w:rsidP="00172B75">
      <w:pPr>
        <w:ind w:left="720" w:hanging="720"/>
        <w:rPr>
          <w:rFonts w:ascii="Garamond" w:hAnsi="Garamond" w:cs="Times New Roman"/>
        </w:rPr>
      </w:pPr>
    </w:p>
    <w:p w14:paraId="69148AD8" w14:textId="702818A3" w:rsidR="00111C67" w:rsidRDefault="00111C67" w:rsidP="00172B75">
      <w:pPr>
        <w:ind w:left="720" w:hanging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“Narrative Hearing in Karan Mahajan’s Association of Small Bombs: Toward a Fiction of Care.” Accepted for presentation at the National Women’s Studies Association (NWSA) Annual Conference, Minneapolis, MN, November 10–13, 2022.</w:t>
      </w:r>
    </w:p>
    <w:p w14:paraId="550B9583" w14:textId="77777777" w:rsidR="00111C67" w:rsidRDefault="00111C67" w:rsidP="00172B75">
      <w:pPr>
        <w:ind w:left="720" w:hanging="720"/>
        <w:rPr>
          <w:rFonts w:ascii="Garamond" w:hAnsi="Garamond" w:cs="Times New Roman"/>
        </w:rPr>
      </w:pPr>
    </w:p>
    <w:p w14:paraId="39FD1BBB" w14:textId="3C8D6C30" w:rsidR="00172B75" w:rsidRPr="00111C67" w:rsidRDefault="00172B75" w:rsidP="00172B75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“Colonizing Half the Sky: Mo Yan’s </w:t>
      </w:r>
      <w:r w:rsidRPr="00111C67">
        <w:rPr>
          <w:rFonts w:ascii="Garamond" w:hAnsi="Garamond" w:cs="Times New Roman"/>
          <w:i/>
        </w:rPr>
        <w:t>Frog</w:t>
      </w:r>
      <w:r w:rsidRPr="00111C67">
        <w:rPr>
          <w:rFonts w:ascii="Garamond" w:hAnsi="Garamond" w:cs="Times New Roman"/>
        </w:rPr>
        <w:t xml:space="preserve"> through a Feminist Lens.” National Women’s Studies Association (NWSA)</w:t>
      </w:r>
      <w:r w:rsidR="00111C67">
        <w:rPr>
          <w:rFonts w:ascii="Garamond" w:hAnsi="Garamond" w:cs="Times New Roman"/>
        </w:rPr>
        <w:t xml:space="preserve"> Annual Conference</w:t>
      </w:r>
      <w:r w:rsidRPr="00111C67">
        <w:rPr>
          <w:rFonts w:ascii="Garamond" w:hAnsi="Garamond" w:cs="Times New Roman"/>
        </w:rPr>
        <w:t>, Montréal, Québec, November 11–13, 2016.</w:t>
      </w:r>
    </w:p>
    <w:p w14:paraId="3E1DAAE0" w14:textId="77777777" w:rsidR="00172B75" w:rsidRPr="00111C67" w:rsidRDefault="00172B75" w:rsidP="0035513E">
      <w:pPr>
        <w:ind w:left="720" w:hanging="720"/>
        <w:rPr>
          <w:rFonts w:ascii="Garamond" w:hAnsi="Garamond" w:cs="Times New Roman"/>
        </w:rPr>
      </w:pPr>
    </w:p>
    <w:p w14:paraId="1D971168" w14:textId="45FE8E7F" w:rsidR="0035513E" w:rsidRPr="00111C67" w:rsidRDefault="0035513E" w:rsidP="0035513E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“Writing Subversion in the Modern Islamic State: </w:t>
      </w:r>
      <w:proofErr w:type="spellStart"/>
      <w:r w:rsidRPr="00111C67">
        <w:rPr>
          <w:rFonts w:ascii="Garamond" w:hAnsi="Garamond" w:cs="Times New Roman"/>
        </w:rPr>
        <w:t>Rajaa</w:t>
      </w:r>
      <w:proofErr w:type="spellEnd"/>
      <w:r w:rsidRPr="00111C67">
        <w:rPr>
          <w:rFonts w:ascii="Garamond" w:hAnsi="Garamond" w:cs="Times New Roman"/>
        </w:rPr>
        <w:t xml:space="preserve"> </w:t>
      </w:r>
      <w:proofErr w:type="spellStart"/>
      <w:r w:rsidRPr="00111C67">
        <w:rPr>
          <w:rFonts w:ascii="Garamond" w:hAnsi="Garamond" w:cs="Times New Roman"/>
        </w:rPr>
        <w:t>Alsanea’s</w:t>
      </w:r>
      <w:proofErr w:type="spellEnd"/>
      <w:r w:rsidRPr="00111C67">
        <w:rPr>
          <w:rFonts w:ascii="Garamond" w:hAnsi="Garamond" w:cs="Times New Roman"/>
        </w:rPr>
        <w:t xml:space="preserve"> </w:t>
      </w:r>
      <w:r w:rsidRPr="00111C67">
        <w:rPr>
          <w:rFonts w:ascii="Garamond" w:hAnsi="Garamond" w:cs="Times New Roman"/>
          <w:i/>
        </w:rPr>
        <w:t>Girls of Riyadh</w:t>
      </w:r>
      <w:r w:rsidRPr="00111C67">
        <w:rPr>
          <w:rFonts w:ascii="Garamond" w:hAnsi="Garamond" w:cs="Times New Roman"/>
        </w:rPr>
        <w:t>.”</w:t>
      </w:r>
      <w:r w:rsidR="00172B75" w:rsidRPr="00111C67">
        <w:rPr>
          <w:rFonts w:ascii="Garamond" w:hAnsi="Garamond" w:cs="Times New Roman"/>
        </w:rPr>
        <w:t xml:space="preserve"> </w:t>
      </w:r>
      <w:r w:rsidRPr="00111C67">
        <w:rPr>
          <w:rFonts w:ascii="Garamond" w:hAnsi="Garamond" w:cs="Times New Roman"/>
        </w:rPr>
        <w:t>American Academy of Religion (AAR) Western Region</w:t>
      </w:r>
      <w:r w:rsidR="00172B75" w:rsidRPr="00111C67">
        <w:rPr>
          <w:rFonts w:ascii="Garamond" w:hAnsi="Garamond" w:cs="Times New Roman"/>
        </w:rPr>
        <w:t>,</w:t>
      </w:r>
      <w:r w:rsidRPr="00111C67">
        <w:rPr>
          <w:rFonts w:ascii="Garamond" w:hAnsi="Garamond" w:cs="Times New Roman"/>
        </w:rPr>
        <w:t xml:space="preserve"> Tucson, Arizona</w:t>
      </w:r>
      <w:r w:rsidR="00172B75" w:rsidRPr="00111C67">
        <w:rPr>
          <w:rFonts w:ascii="Garamond" w:hAnsi="Garamond" w:cs="Times New Roman"/>
        </w:rPr>
        <w:t>, April 1–3</w:t>
      </w:r>
      <w:r w:rsidRPr="00111C67">
        <w:rPr>
          <w:rFonts w:ascii="Garamond" w:hAnsi="Garamond" w:cs="Times New Roman"/>
        </w:rPr>
        <w:t>, 2016.</w:t>
      </w:r>
    </w:p>
    <w:p w14:paraId="52C279C7" w14:textId="77777777" w:rsidR="0035513E" w:rsidRPr="00111C67" w:rsidRDefault="0035513E" w:rsidP="0035513E">
      <w:pPr>
        <w:ind w:left="720" w:hanging="720"/>
        <w:rPr>
          <w:rFonts w:ascii="Garamond" w:hAnsi="Garamond" w:cs="Times New Roman"/>
        </w:rPr>
      </w:pPr>
    </w:p>
    <w:p w14:paraId="3DCEDC87" w14:textId="77777777" w:rsidR="0035513E" w:rsidRPr="00111C67" w:rsidRDefault="0035513E" w:rsidP="00AE3A64">
      <w:pPr>
        <w:ind w:left="3600" w:hanging="3600"/>
        <w:rPr>
          <w:rFonts w:ascii="Garamond" w:hAnsi="Garamond" w:cs="Times New Roman"/>
          <w:b/>
        </w:rPr>
      </w:pPr>
    </w:p>
    <w:p w14:paraId="37C63836" w14:textId="7FFBC544" w:rsidR="00376356" w:rsidRPr="00111C67" w:rsidRDefault="0035513E" w:rsidP="00CC3F34">
      <w:pPr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>PUBLICATIONS</w:t>
      </w:r>
      <w:r w:rsidR="00376356" w:rsidRPr="00111C67">
        <w:rPr>
          <w:rFonts w:ascii="Garamond" w:hAnsi="Garamond" w:cs="Times New Roman"/>
          <w:b/>
        </w:rPr>
        <w:t>:</w:t>
      </w:r>
    </w:p>
    <w:p w14:paraId="4A673BD2" w14:textId="77777777" w:rsidR="00376356" w:rsidRPr="00111C67" w:rsidRDefault="00376356" w:rsidP="00AE3A64">
      <w:pPr>
        <w:ind w:left="3600" w:hanging="3600"/>
        <w:rPr>
          <w:rFonts w:ascii="Garamond" w:hAnsi="Garamond" w:cs="Times New Roman"/>
        </w:rPr>
      </w:pPr>
    </w:p>
    <w:p w14:paraId="756EB6B6" w14:textId="61FFCC9E" w:rsidR="00DA7F55" w:rsidRPr="00111C67" w:rsidRDefault="003D2CF3" w:rsidP="00376356">
      <w:pPr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>Nonfiction</w:t>
      </w:r>
      <w:r w:rsidR="00F172AA" w:rsidRPr="00111C67">
        <w:rPr>
          <w:rFonts w:ascii="Garamond" w:hAnsi="Garamond" w:cs="Times New Roman"/>
          <w:b/>
        </w:rPr>
        <w:t xml:space="preserve"> </w:t>
      </w:r>
      <w:r w:rsidR="006E44B6" w:rsidRPr="00111C67">
        <w:rPr>
          <w:rFonts w:ascii="Garamond" w:hAnsi="Garamond" w:cs="Times New Roman"/>
          <w:b/>
        </w:rPr>
        <w:t>Works</w:t>
      </w:r>
      <w:r w:rsidR="00376356" w:rsidRPr="00111C67">
        <w:rPr>
          <w:rFonts w:ascii="Garamond" w:hAnsi="Garamond" w:cs="Times New Roman"/>
          <w:b/>
        </w:rPr>
        <w:t>:</w:t>
      </w:r>
    </w:p>
    <w:p w14:paraId="336452A3" w14:textId="77777777" w:rsidR="00DA7F55" w:rsidRPr="00111C67" w:rsidRDefault="00DA7F55" w:rsidP="00376356">
      <w:pPr>
        <w:rPr>
          <w:rFonts w:ascii="Garamond" w:hAnsi="Garamond" w:cs="Times New Roman"/>
          <w:b/>
        </w:rPr>
      </w:pPr>
    </w:p>
    <w:p w14:paraId="2AC30E0F" w14:textId="07FE8EE0" w:rsidR="00376356" w:rsidRPr="00111C67" w:rsidRDefault="003D2CF3" w:rsidP="00CC3F34">
      <w:pPr>
        <w:tabs>
          <w:tab w:val="left" w:pos="180"/>
        </w:tabs>
        <w:ind w:left="720" w:hanging="720"/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</w:rPr>
        <w:t>“Dirty Girl</w:t>
      </w:r>
      <w:r w:rsidR="00376356" w:rsidRPr="00111C67">
        <w:rPr>
          <w:rFonts w:ascii="Garamond" w:hAnsi="Garamond" w:cs="Times New Roman"/>
        </w:rPr>
        <w:t>”</w:t>
      </w:r>
      <w:r w:rsidRPr="00111C67">
        <w:rPr>
          <w:rFonts w:ascii="Garamond" w:hAnsi="Garamond" w:cs="Times New Roman"/>
        </w:rPr>
        <w:t xml:space="preserve"> in</w:t>
      </w:r>
      <w:r w:rsidR="00376356" w:rsidRPr="00111C67">
        <w:rPr>
          <w:rFonts w:ascii="Garamond" w:hAnsi="Garamond" w:cs="Times New Roman"/>
        </w:rPr>
        <w:t xml:space="preserve"> </w:t>
      </w:r>
      <w:r w:rsidR="00376356" w:rsidRPr="00111C67">
        <w:rPr>
          <w:rFonts w:ascii="Garamond" w:hAnsi="Garamond" w:cs="Times New Roman"/>
          <w:i/>
        </w:rPr>
        <w:t>Beyond Belief: The Secret Lives of Women in Extreme Religions</w:t>
      </w:r>
      <w:r w:rsidR="00376356" w:rsidRPr="00111C67">
        <w:rPr>
          <w:rFonts w:ascii="Garamond" w:hAnsi="Garamond" w:cs="Times New Roman"/>
        </w:rPr>
        <w:t>, ed</w:t>
      </w:r>
      <w:r w:rsidR="00A133C6" w:rsidRPr="00111C67">
        <w:rPr>
          <w:rFonts w:ascii="Garamond" w:hAnsi="Garamond" w:cs="Times New Roman"/>
        </w:rPr>
        <w:t>ited by</w:t>
      </w:r>
      <w:r w:rsidR="00376356" w:rsidRPr="00111C67">
        <w:rPr>
          <w:rFonts w:ascii="Garamond" w:hAnsi="Garamond" w:cs="Times New Roman"/>
        </w:rPr>
        <w:t xml:space="preserve"> Cami </w:t>
      </w:r>
      <w:proofErr w:type="spellStart"/>
      <w:r w:rsidR="00376356" w:rsidRPr="00111C67">
        <w:rPr>
          <w:rFonts w:ascii="Garamond" w:hAnsi="Garamond" w:cs="Times New Roman"/>
        </w:rPr>
        <w:t>Ostman</w:t>
      </w:r>
      <w:proofErr w:type="spellEnd"/>
      <w:r w:rsidR="00376356" w:rsidRPr="00111C67">
        <w:rPr>
          <w:rFonts w:ascii="Garamond" w:hAnsi="Garamond" w:cs="Times New Roman"/>
        </w:rPr>
        <w:t xml:space="preserve"> and Susan </w:t>
      </w:r>
      <w:proofErr w:type="spellStart"/>
      <w:r w:rsidR="00376356" w:rsidRPr="00111C67">
        <w:rPr>
          <w:rFonts w:ascii="Garamond" w:hAnsi="Garamond" w:cs="Times New Roman"/>
        </w:rPr>
        <w:t>Tive</w:t>
      </w:r>
      <w:proofErr w:type="spellEnd"/>
      <w:r w:rsidRPr="00111C67">
        <w:rPr>
          <w:rFonts w:ascii="Garamond" w:hAnsi="Garamond" w:cs="Times New Roman"/>
        </w:rPr>
        <w:t xml:space="preserve">. </w:t>
      </w:r>
      <w:r w:rsidR="00376356" w:rsidRPr="00111C67">
        <w:rPr>
          <w:rFonts w:ascii="Garamond" w:hAnsi="Garamond" w:cs="Times New Roman"/>
        </w:rPr>
        <w:t>Berkeley, CA: Seal</w:t>
      </w:r>
      <w:r w:rsidR="00A133C6" w:rsidRPr="00111C67">
        <w:rPr>
          <w:rFonts w:ascii="Garamond" w:hAnsi="Garamond" w:cs="Times New Roman"/>
        </w:rPr>
        <w:t xml:space="preserve"> Press</w:t>
      </w:r>
      <w:r w:rsidR="00376356" w:rsidRPr="00111C67">
        <w:rPr>
          <w:rFonts w:ascii="Garamond" w:hAnsi="Garamond" w:cs="Times New Roman"/>
        </w:rPr>
        <w:t>, 2013</w:t>
      </w:r>
      <w:r w:rsidR="00A133C6" w:rsidRPr="00111C67">
        <w:rPr>
          <w:rFonts w:ascii="Garamond" w:hAnsi="Garamond" w:cs="Times New Roman"/>
        </w:rPr>
        <w:t>.</w:t>
      </w:r>
    </w:p>
    <w:p w14:paraId="17FF1CEF" w14:textId="77777777" w:rsidR="00376356" w:rsidRPr="00111C67" w:rsidRDefault="00376356" w:rsidP="00CC3F34">
      <w:pPr>
        <w:tabs>
          <w:tab w:val="left" w:pos="180"/>
        </w:tabs>
        <w:ind w:left="720" w:hanging="720"/>
        <w:rPr>
          <w:rFonts w:ascii="Garamond" w:hAnsi="Garamond" w:cs="Times New Roman"/>
        </w:rPr>
      </w:pPr>
    </w:p>
    <w:p w14:paraId="3105BB3E" w14:textId="5A0C3775" w:rsidR="00376356" w:rsidRPr="00111C67" w:rsidRDefault="00376356" w:rsidP="00CC3F34">
      <w:pPr>
        <w:tabs>
          <w:tab w:val="left" w:pos="180"/>
        </w:tabs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“The Girl Who Lived: Reflections on Malala, the Middle East, and Feminism</w:t>
      </w:r>
      <w:r w:rsidR="003D2CF3" w:rsidRPr="00111C67">
        <w:rPr>
          <w:rFonts w:ascii="Garamond" w:hAnsi="Garamond" w:cs="Times New Roman"/>
        </w:rPr>
        <w:t xml:space="preserve">.” </w:t>
      </w:r>
      <w:r w:rsidR="003D2CF3" w:rsidRPr="00111C67">
        <w:rPr>
          <w:rFonts w:ascii="Garamond" w:hAnsi="Garamond" w:cs="Times New Roman"/>
          <w:i/>
        </w:rPr>
        <w:t>Feminism and Religion Blog</w:t>
      </w:r>
      <w:r w:rsidR="00E83348" w:rsidRPr="00111C67">
        <w:rPr>
          <w:rFonts w:ascii="Garamond" w:hAnsi="Garamond" w:cs="Times New Roman"/>
          <w:i/>
        </w:rPr>
        <w:t xml:space="preserve"> (Claremont Graduate University)</w:t>
      </w:r>
      <w:r w:rsidR="003D2CF3" w:rsidRPr="00111C67">
        <w:rPr>
          <w:rFonts w:ascii="Garamond" w:hAnsi="Garamond" w:cs="Times New Roman"/>
          <w:i/>
        </w:rPr>
        <w:t xml:space="preserve">. </w:t>
      </w:r>
      <w:r w:rsidR="003D2CF3" w:rsidRPr="00111C67">
        <w:rPr>
          <w:rFonts w:ascii="Garamond" w:hAnsi="Garamond" w:cs="Times New Roman"/>
        </w:rPr>
        <w:t xml:space="preserve">June 15, 2014. </w:t>
      </w:r>
      <w:r w:rsidR="004C1DF7" w:rsidRPr="00111C67">
        <w:rPr>
          <w:rFonts w:ascii="Garamond" w:hAnsi="Garamond" w:cs="Times New Roman"/>
        </w:rPr>
        <w:t>http://feminismandreligion.com/2014/06/15/the-girl-who-lived-reflections-on-malala-the-middle-east-and-feminism-by-erin-seaward-hiatt/</w:t>
      </w:r>
    </w:p>
    <w:p w14:paraId="6B0E032F" w14:textId="77777777" w:rsidR="004C1DF7" w:rsidRPr="00111C67" w:rsidRDefault="004C1DF7" w:rsidP="00CC3F34">
      <w:pPr>
        <w:tabs>
          <w:tab w:val="left" w:pos="180"/>
        </w:tabs>
        <w:ind w:left="720" w:hanging="720"/>
        <w:rPr>
          <w:rFonts w:ascii="Garamond" w:hAnsi="Garamond" w:cs="Times New Roman"/>
        </w:rPr>
      </w:pPr>
    </w:p>
    <w:p w14:paraId="4516EFE0" w14:textId="599A4871" w:rsidR="006E44B6" w:rsidRPr="00111C67" w:rsidRDefault="006E44B6" w:rsidP="00CC3F34">
      <w:pPr>
        <w:tabs>
          <w:tab w:val="left" w:pos="180"/>
        </w:tabs>
        <w:ind w:left="720" w:hanging="720"/>
        <w:rPr>
          <w:rFonts w:ascii="Garamond" w:hAnsi="Garamond" w:cs="Times New Roman"/>
          <w:b/>
          <w:bCs/>
        </w:rPr>
      </w:pPr>
      <w:r w:rsidRPr="00111C67">
        <w:rPr>
          <w:rFonts w:ascii="Garamond" w:hAnsi="Garamond" w:cs="Times New Roman"/>
          <w:b/>
          <w:bCs/>
        </w:rPr>
        <w:t>Fiction Works:</w:t>
      </w:r>
    </w:p>
    <w:p w14:paraId="5F763C90" w14:textId="77777777" w:rsidR="006E44B6" w:rsidRPr="00111C67" w:rsidRDefault="006E44B6" w:rsidP="00CC3F34">
      <w:pPr>
        <w:tabs>
          <w:tab w:val="left" w:pos="180"/>
        </w:tabs>
        <w:ind w:left="720" w:hanging="720"/>
        <w:rPr>
          <w:rFonts w:ascii="Garamond" w:hAnsi="Garamond" w:cs="Times New Roman"/>
        </w:rPr>
      </w:pPr>
    </w:p>
    <w:p w14:paraId="6FC436A5" w14:textId="1BFD4CC1" w:rsidR="004C1DF7" w:rsidRPr="00111C67" w:rsidRDefault="004C1DF7" w:rsidP="00CC3F34">
      <w:pPr>
        <w:tabs>
          <w:tab w:val="left" w:pos="180"/>
        </w:tabs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“Small.” </w:t>
      </w:r>
      <w:r w:rsidRPr="00111C67">
        <w:rPr>
          <w:rFonts w:ascii="Garamond" w:hAnsi="Garamond" w:cs="Times New Roman"/>
          <w:i/>
        </w:rPr>
        <w:t>Mud Season Review</w:t>
      </w:r>
      <w:r w:rsidRPr="00111C67">
        <w:rPr>
          <w:rFonts w:ascii="Garamond" w:hAnsi="Garamond" w:cs="Times New Roman"/>
        </w:rPr>
        <w:t xml:space="preserve">. </w:t>
      </w:r>
      <w:r w:rsidR="00390307" w:rsidRPr="00111C67">
        <w:rPr>
          <w:rFonts w:ascii="Garamond" w:hAnsi="Garamond" w:cs="Times New Roman"/>
        </w:rPr>
        <w:t>July 20, 2017. http://mudseasonreview.com/2017/07/fiction-issue-31/</w:t>
      </w:r>
    </w:p>
    <w:p w14:paraId="43ECF8C3" w14:textId="77777777" w:rsidR="00376356" w:rsidRPr="00111C67" w:rsidRDefault="00376356" w:rsidP="00376356">
      <w:pPr>
        <w:rPr>
          <w:rFonts w:ascii="Garamond" w:hAnsi="Garamond" w:cs="Times New Roman"/>
        </w:rPr>
      </w:pPr>
    </w:p>
    <w:p w14:paraId="7510365D" w14:textId="401C899A" w:rsidR="003D2CF3" w:rsidRPr="00111C67" w:rsidRDefault="00F172AA" w:rsidP="00376356">
      <w:pPr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>Book Revie</w:t>
      </w:r>
      <w:r w:rsidR="006E44B6" w:rsidRPr="00111C67">
        <w:rPr>
          <w:rFonts w:ascii="Garamond" w:hAnsi="Garamond" w:cs="Times New Roman"/>
          <w:b/>
        </w:rPr>
        <w:t>ws</w:t>
      </w:r>
      <w:r w:rsidR="00376356" w:rsidRPr="00111C67">
        <w:rPr>
          <w:rFonts w:ascii="Garamond" w:hAnsi="Garamond" w:cs="Times New Roman"/>
          <w:b/>
        </w:rPr>
        <w:t>:</w:t>
      </w:r>
    </w:p>
    <w:p w14:paraId="0A0292B6" w14:textId="77777777" w:rsidR="00DA7F55" w:rsidRPr="00111C67" w:rsidRDefault="00DA7F55" w:rsidP="00376356">
      <w:pPr>
        <w:rPr>
          <w:rFonts w:ascii="Garamond" w:hAnsi="Garamond" w:cs="Times New Roman"/>
          <w:b/>
        </w:rPr>
      </w:pPr>
    </w:p>
    <w:p w14:paraId="27616AD2" w14:textId="79937CB6" w:rsidR="00172B75" w:rsidRPr="00111C67" w:rsidRDefault="00172B75" w:rsidP="00CC3F34">
      <w:pPr>
        <w:tabs>
          <w:tab w:val="left" w:pos="180"/>
        </w:tabs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lastRenderedPageBreak/>
        <w:t xml:space="preserve">“Lip Lit: Above Us Only Sky.” Review of </w:t>
      </w:r>
      <w:r w:rsidRPr="00111C67">
        <w:rPr>
          <w:rFonts w:ascii="Garamond" w:hAnsi="Garamond" w:cs="Times New Roman"/>
          <w:i/>
        </w:rPr>
        <w:t>Above Us Only Sky</w:t>
      </w:r>
      <w:r w:rsidRPr="00111C67">
        <w:rPr>
          <w:rFonts w:ascii="Garamond" w:hAnsi="Garamond" w:cs="Times New Roman"/>
        </w:rPr>
        <w:t xml:space="preserve">, by Michele Young-Stone. </w:t>
      </w:r>
      <w:r w:rsidRPr="00111C67">
        <w:rPr>
          <w:rFonts w:ascii="Garamond" w:hAnsi="Garamond" w:cs="Times New Roman"/>
          <w:i/>
        </w:rPr>
        <w:t>Lip</w:t>
      </w:r>
      <w:r w:rsidRPr="00111C67">
        <w:rPr>
          <w:rFonts w:ascii="Garamond" w:hAnsi="Garamond" w:cs="Times New Roman"/>
        </w:rPr>
        <w:t xml:space="preserve"> magazine, August 3, 2016. http://lipmag.com/arts/lip-lit-above-us-only-sky/</w:t>
      </w:r>
      <w:r w:rsidR="00A133C6" w:rsidRPr="00111C67">
        <w:rPr>
          <w:rFonts w:ascii="Garamond" w:hAnsi="Garamond" w:cs="Times New Roman"/>
        </w:rPr>
        <w:t>.</w:t>
      </w:r>
    </w:p>
    <w:p w14:paraId="5F4BBF26" w14:textId="77777777" w:rsidR="00172B75" w:rsidRPr="00111C67" w:rsidRDefault="00172B75" w:rsidP="00CC3F34">
      <w:pPr>
        <w:ind w:left="720" w:hanging="720"/>
        <w:rPr>
          <w:rFonts w:ascii="Garamond" w:hAnsi="Garamond" w:cs="Times New Roman"/>
        </w:rPr>
      </w:pPr>
    </w:p>
    <w:p w14:paraId="1FC30C96" w14:textId="393D23CF" w:rsidR="00376356" w:rsidRPr="00111C67" w:rsidRDefault="003D2CF3" w:rsidP="00CC3F34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“Lip Lit: Men Explain Things to Me.”</w:t>
      </w:r>
      <w:r w:rsidR="00172B75" w:rsidRPr="00111C67">
        <w:rPr>
          <w:rFonts w:ascii="Garamond" w:hAnsi="Garamond" w:cs="Times New Roman"/>
        </w:rPr>
        <w:t xml:space="preserve"> Review of </w:t>
      </w:r>
      <w:r w:rsidR="00172B75" w:rsidRPr="00111C67">
        <w:rPr>
          <w:rFonts w:ascii="Garamond" w:hAnsi="Garamond" w:cs="Times New Roman"/>
          <w:i/>
        </w:rPr>
        <w:t>Men Explain Things to Me</w:t>
      </w:r>
      <w:r w:rsidR="00172B75" w:rsidRPr="00111C67">
        <w:rPr>
          <w:rFonts w:ascii="Garamond" w:hAnsi="Garamond" w:cs="Times New Roman"/>
        </w:rPr>
        <w:t>, by Rebecca Solnit.</w:t>
      </w:r>
      <w:r w:rsidRPr="00111C67">
        <w:rPr>
          <w:rFonts w:ascii="Garamond" w:hAnsi="Garamond" w:cs="Times New Roman"/>
        </w:rPr>
        <w:t xml:space="preserve"> </w:t>
      </w:r>
      <w:r w:rsidRPr="00111C67">
        <w:rPr>
          <w:rFonts w:ascii="Garamond" w:hAnsi="Garamond" w:cs="Times New Roman"/>
          <w:i/>
        </w:rPr>
        <w:t xml:space="preserve">Lip </w:t>
      </w:r>
      <w:r w:rsidRPr="00111C67">
        <w:rPr>
          <w:rFonts w:ascii="Garamond" w:hAnsi="Garamond" w:cs="Times New Roman"/>
        </w:rPr>
        <w:t>magazine</w:t>
      </w:r>
      <w:r w:rsidR="00172B75" w:rsidRPr="00111C67">
        <w:rPr>
          <w:rFonts w:ascii="Garamond" w:hAnsi="Garamond" w:cs="Times New Roman"/>
        </w:rPr>
        <w:t>,</w:t>
      </w:r>
      <w:r w:rsidRPr="00111C67">
        <w:rPr>
          <w:rFonts w:ascii="Garamond" w:hAnsi="Garamond" w:cs="Times New Roman"/>
          <w:i/>
        </w:rPr>
        <w:t xml:space="preserve"> </w:t>
      </w:r>
      <w:r w:rsidRPr="00111C67">
        <w:rPr>
          <w:rFonts w:ascii="Garamond" w:hAnsi="Garamond" w:cs="Times New Roman"/>
        </w:rPr>
        <w:t>July 8, 2014. http://lipmag.com/arts/lip-lit-men-explain-things-to-me/</w:t>
      </w:r>
      <w:r w:rsidR="00A133C6" w:rsidRPr="00111C67">
        <w:rPr>
          <w:rFonts w:ascii="Garamond" w:hAnsi="Garamond" w:cs="Times New Roman"/>
        </w:rPr>
        <w:t>.</w:t>
      </w:r>
    </w:p>
    <w:p w14:paraId="18C6A060" w14:textId="77777777" w:rsidR="003D2CF3" w:rsidRPr="00111C67" w:rsidRDefault="003D2CF3" w:rsidP="00CC3F34">
      <w:pPr>
        <w:ind w:left="720" w:hanging="720"/>
        <w:rPr>
          <w:rFonts w:ascii="Garamond" w:hAnsi="Garamond" w:cs="Times New Roman"/>
        </w:rPr>
      </w:pPr>
    </w:p>
    <w:p w14:paraId="17033A1A" w14:textId="0A855C93" w:rsidR="00265BA9" w:rsidRPr="00111C67" w:rsidRDefault="003D2CF3" w:rsidP="00CC3F34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“The Meaning of Names.”</w:t>
      </w:r>
      <w:r w:rsidR="00172B75" w:rsidRPr="00111C67">
        <w:rPr>
          <w:rFonts w:ascii="Garamond" w:hAnsi="Garamond" w:cs="Times New Roman"/>
        </w:rPr>
        <w:t xml:space="preserve"> Review of </w:t>
      </w:r>
      <w:r w:rsidR="00172B75" w:rsidRPr="00111C67">
        <w:rPr>
          <w:rFonts w:ascii="Garamond" w:hAnsi="Garamond" w:cs="Times New Roman"/>
          <w:i/>
        </w:rPr>
        <w:t>The Meaning of Names</w:t>
      </w:r>
      <w:r w:rsidR="00172B75" w:rsidRPr="00111C67">
        <w:rPr>
          <w:rFonts w:ascii="Garamond" w:hAnsi="Garamond" w:cs="Times New Roman"/>
        </w:rPr>
        <w:t>, by Karen Shoemaker.</w:t>
      </w:r>
      <w:r w:rsidRPr="00111C67">
        <w:rPr>
          <w:rFonts w:ascii="Garamond" w:hAnsi="Garamond" w:cs="Times New Roman"/>
        </w:rPr>
        <w:t xml:space="preserve"> </w:t>
      </w:r>
      <w:r w:rsidRPr="00111C67">
        <w:rPr>
          <w:rFonts w:ascii="Garamond" w:hAnsi="Garamond" w:cs="Times New Roman"/>
          <w:i/>
        </w:rPr>
        <w:t xml:space="preserve">L </w:t>
      </w:r>
      <w:r w:rsidRPr="00111C67">
        <w:rPr>
          <w:rFonts w:ascii="Garamond" w:hAnsi="Garamond" w:cs="Times New Roman"/>
        </w:rPr>
        <w:t>magazine of Lincoln, Nebraska</w:t>
      </w:r>
      <w:r w:rsidR="00172B75" w:rsidRPr="00111C67">
        <w:rPr>
          <w:rFonts w:ascii="Garamond" w:hAnsi="Garamond" w:cs="Times New Roman"/>
        </w:rPr>
        <w:t>,</w:t>
      </w:r>
      <w:r w:rsidRPr="00111C67">
        <w:rPr>
          <w:rFonts w:ascii="Garamond" w:hAnsi="Garamond" w:cs="Times New Roman"/>
        </w:rPr>
        <w:t xml:space="preserve"> May 20, 2014. </w:t>
      </w:r>
      <w:r w:rsidR="00265BA9" w:rsidRPr="00111C67">
        <w:rPr>
          <w:rFonts w:ascii="Garamond" w:hAnsi="Garamond" w:cs="Times New Roman"/>
        </w:rPr>
        <w:t>http://journalstar.com/niche/l-magazine/features/the-meaning-of-names/article_edf9026a-ada2-5f63-8e0b-0a6adbbb6170.html</w:t>
      </w:r>
      <w:r w:rsidR="00A133C6" w:rsidRPr="00111C67">
        <w:rPr>
          <w:rFonts w:ascii="Garamond" w:hAnsi="Garamond" w:cs="Times New Roman"/>
        </w:rPr>
        <w:t>.</w:t>
      </w:r>
    </w:p>
    <w:p w14:paraId="71D8A5E6" w14:textId="77777777" w:rsidR="00F75C40" w:rsidRPr="00111C67" w:rsidRDefault="00F75C40" w:rsidP="00CC3F34">
      <w:pPr>
        <w:ind w:left="720" w:hanging="720"/>
        <w:rPr>
          <w:rFonts w:ascii="Garamond" w:hAnsi="Garamond" w:cs="Times New Roman"/>
        </w:rPr>
      </w:pPr>
    </w:p>
    <w:p w14:paraId="1F615A13" w14:textId="15AF8B72" w:rsidR="00F172AA" w:rsidRPr="00111C67" w:rsidRDefault="00F172AA" w:rsidP="00CC3F34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“Nebraska Women in Journalism.”</w:t>
      </w:r>
      <w:r w:rsidR="00172B75" w:rsidRPr="00111C67">
        <w:rPr>
          <w:rFonts w:ascii="Garamond" w:hAnsi="Garamond" w:cs="Times New Roman"/>
        </w:rPr>
        <w:t xml:space="preserve"> Review of </w:t>
      </w:r>
      <w:r w:rsidR="00172B75" w:rsidRPr="00111C67">
        <w:rPr>
          <w:rFonts w:ascii="Garamond" w:hAnsi="Garamond" w:cs="Times New Roman"/>
          <w:i/>
        </w:rPr>
        <w:t>From Society Page to Front Page: Nebraska Women in Journalism</w:t>
      </w:r>
      <w:r w:rsidR="00A133C6" w:rsidRPr="00111C67">
        <w:rPr>
          <w:rFonts w:ascii="Garamond" w:hAnsi="Garamond" w:cs="Times New Roman"/>
        </w:rPr>
        <w:t>, by Eileen Wirth.</w:t>
      </w:r>
      <w:r w:rsidRPr="00111C67">
        <w:rPr>
          <w:rFonts w:ascii="Garamond" w:hAnsi="Garamond" w:cs="Times New Roman"/>
        </w:rPr>
        <w:t xml:space="preserve"> </w:t>
      </w:r>
      <w:r w:rsidR="00A133C6" w:rsidRPr="00111C67">
        <w:rPr>
          <w:rFonts w:ascii="Garamond" w:hAnsi="Garamond" w:cs="Times New Roman"/>
          <w:i/>
        </w:rPr>
        <w:t xml:space="preserve">L </w:t>
      </w:r>
      <w:r w:rsidR="00A133C6" w:rsidRPr="00111C67">
        <w:rPr>
          <w:rFonts w:ascii="Garamond" w:hAnsi="Garamond" w:cs="Times New Roman"/>
        </w:rPr>
        <w:t xml:space="preserve">magazine of Lincoln, Nebraska, </w:t>
      </w:r>
      <w:r w:rsidRPr="00111C67">
        <w:rPr>
          <w:rFonts w:ascii="Garamond" w:hAnsi="Garamond" w:cs="Times New Roman"/>
        </w:rPr>
        <w:t>July 22, 2013. http://journalstar.com/niche/l-magazine/features/nebraska-women-in-journalism/article_5b2d6d55-b136-581f-9bbc-ef187f355d85.html</w:t>
      </w:r>
      <w:r w:rsidR="00A133C6" w:rsidRPr="00111C67">
        <w:rPr>
          <w:rFonts w:ascii="Garamond" w:hAnsi="Garamond" w:cs="Times New Roman"/>
        </w:rPr>
        <w:t>.</w:t>
      </w:r>
    </w:p>
    <w:p w14:paraId="74C94591" w14:textId="77777777" w:rsidR="00F172AA" w:rsidRPr="00111C67" w:rsidRDefault="00F172AA" w:rsidP="00CC3F34">
      <w:pPr>
        <w:ind w:left="720" w:hanging="720"/>
        <w:rPr>
          <w:rFonts w:ascii="Garamond" w:hAnsi="Garamond" w:cs="Times New Roman"/>
        </w:rPr>
      </w:pPr>
    </w:p>
    <w:p w14:paraId="687ED47E" w14:textId="397341C9" w:rsidR="00F75C40" w:rsidRPr="00111C67" w:rsidRDefault="00F75C40" w:rsidP="00CC3F34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“Prairie Forge.”</w:t>
      </w:r>
      <w:r w:rsidR="00A133C6" w:rsidRPr="00111C67">
        <w:rPr>
          <w:rFonts w:ascii="Garamond" w:hAnsi="Garamond" w:cs="Times New Roman"/>
        </w:rPr>
        <w:t xml:space="preserve"> Review of </w:t>
      </w:r>
      <w:r w:rsidR="00A133C6" w:rsidRPr="00111C67">
        <w:rPr>
          <w:rFonts w:ascii="Garamond" w:hAnsi="Garamond" w:cs="Times New Roman"/>
          <w:i/>
        </w:rPr>
        <w:t>Prairie Forge: The Extraordinary Story of the Nebraska Scrap Metal Drive of World War II</w:t>
      </w:r>
      <w:r w:rsidR="00A133C6" w:rsidRPr="00111C67">
        <w:rPr>
          <w:rFonts w:ascii="Garamond" w:hAnsi="Garamond" w:cs="Times New Roman"/>
        </w:rPr>
        <w:t>, by James J. Kimble.</w:t>
      </w:r>
      <w:r w:rsidRPr="00111C67">
        <w:rPr>
          <w:rFonts w:ascii="Garamond" w:hAnsi="Garamond" w:cs="Times New Roman"/>
        </w:rPr>
        <w:t xml:space="preserve"> </w:t>
      </w:r>
      <w:r w:rsidR="00A133C6" w:rsidRPr="00111C67">
        <w:rPr>
          <w:rFonts w:ascii="Garamond" w:hAnsi="Garamond" w:cs="Times New Roman"/>
          <w:i/>
        </w:rPr>
        <w:t xml:space="preserve">L </w:t>
      </w:r>
      <w:r w:rsidR="00A133C6" w:rsidRPr="00111C67">
        <w:rPr>
          <w:rFonts w:ascii="Garamond" w:hAnsi="Garamond" w:cs="Times New Roman"/>
        </w:rPr>
        <w:t xml:space="preserve">magazine of Lincoln, Nebraska, </w:t>
      </w:r>
      <w:r w:rsidRPr="00111C67">
        <w:rPr>
          <w:rFonts w:ascii="Garamond" w:hAnsi="Garamond" w:cs="Times New Roman"/>
        </w:rPr>
        <w:t xml:space="preserve">July 18, 2014. </w:t>
      </w:r>
      <w:r w:rsidR="00A133C6" w:rsidRPr="00111C67">
        <w:rPr>
          <w:rFonts w:ascii="Garamond" w:hAnsi="Garamond" w:cs="Times New Roman"/>
        </w:rPr>
        <w:t>http://journalstar.com/niche/l-magazine/features/prairie-forge/article_b3921164-7e3d-56b5-9db3-a15f18018678.html.</w:t>
      </w:r>
    </w:p>
    <w:p w14:paraId="051E4E7A" w14:textId="77777777" w:rsidR="00A133C6" w:rsidRPr="00111C67" w:rsidRDefault="00A133C6" w:rsidP="00CC3F34">
      <w:pPr>
        <w:ind w:left="720" w:hanging="720"/>
        <w:rPr>
          <w:rFonts w:ascii="Garamond" w:hAnsi="Garamond" w:cs="Times New Roman"/>
        </w:rPr>
      </w:pPr>
    </w:p>
    <w:p w14:paraId="64AAD9B0" w14:textId="3FEF9767" w:rsidR="00F75C40" w:rsidRPr="00111C67" w:rsidRDefault="00A133C6" w:rsidP="00CC3F34">
      <w:pPr>
        <w:ind w:left="720" w:hanging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“Seasons of the Tallgrass Prairie.” Review of </w:t>
      </w:r>
      <w:r w:rsidRPr="00111C67">
        <w:rPr>
          <w:rFonts w:ascii="Garamond" w:hAnsi="Garamond" w:cs="Times New Roman"/>
          <w:i/>
        </w:rPr>
        <w:t>Seasons of the Tallgrass Prairie: A Nebraska Year</w:t>
      </w:r>
      <w:r w:rsidRPr="00111C67">
        <w:rPr>
          <w:rFonts w:ascii="Garamond" w:hAnsi="Garamond" w:cs="Times New Roman"/>
        </w:rPr>
        <w:t>, by Paul A</w:t>
      </w:r>
      <w:r w:rsidR="00CC3F34" w:rsidRPr="00111C67">
        <w:rPr>
          <w:rFonts w:ascii="Garamond" w:hAnsi="Garamond" w:cs="Times New Roman"/>
        </w:rPr>
        <w:t>.</w:t>
      </w:r>
      <w:r w:rsidRPr="00111C67">
        <w:rPr>
          <w:rFonts w:ascii="Garamond" w:hAnsi="Garamond" w:cs="Times New Roman"/>
        </w:rPr>
        <w:t xml:space="preserve"> </w:t>
      </w:r>
      <w:proofErr w:type="spellStart"/>
      <w:r w:rsidRPr="00111C67">
        <w:rPr>
          <w:rFonts w:ascii="Garamond" w:hAnsi="Garamond" w:cs="Times New Roman"/>
        </w:rPr>
        <w:t>Johnsgard</w:t>
      </w:r>
      <w:proofErr w:type="spellEnd"/>
      <w:r w:rsidRPr="00111C67">
        <w:rPr>
          <w:rFonts w:ascii="Garamond" w:hAnsi="Garamond" w:cs="Times New Roman"/>
        </w:rPr>
        <w:t xml:space="preserve">. </w:t>
      </w:r>
      <w:r w:rsidRPr="00111C67">
        <w:rPr>
          <w:rFonts w:ascii="Garamond" w:hAnsi="Garamond" w:cs="Times New Roman"/>
          <w:i/>
        </w:rPr>
        <w:t xml:space="preserve">L </w:t>
      </w:r>
      <w:r w:rsidRPr="00111C67">
        <w:rPr>
          <w:rFonts w:ascii="Garamond" w:hAnsi="Garamond" w:cs="Times New Roman"/>
        </w:rPr>
        <w:t>magazine of Lincoln, Nebraska, March 22, 2015, http://journalstar.com/niche/l-magazine/features/seasons-of-the-tallgrass-prairie/article_17bf5351-36b5-5f04-a062-930c11569dff.html.</w:t>
      </w:r>
    </w:p>
    <w:p w14:paraId="47D48B44" w14:textId="77777777" w:rsidR="00CC3F34" w:rsidRPr="00111C67" w:rsidRDefault="00CC3F34" w:rsidP="00376356">
      <w:pPr>
        <w:rPr>
          <w:rFonts w:ascii="Garamond" w:hAnsi="Garamond" w:cs="Times New Roman"/>
          <w:i/>
        </w:rPr>
      </w:pPr>
    </w:p>
    <w:p w14:paraId="0FD1D983" w14:textId="77777777" w:rsidR="00CC3F34" w:rsidRPr="00111C67" w:rsidRDefault="00CC3F34" w:rsidP="00376356">
      <w:pPr>
        <w:rPr>
          <w:rFonts w:ascii="Garamond" w:hAnsi="Garamond" w:cs="Times New Roman"/>
          <w:b/>
        </w:rPr>
      </w:pPr>
    </w:p>
    <w:p w14:paraId="382BB35D" w14:textId="0CB1A3CD" w:rsidR="002E7176" w:rsidRPr="00111C67" w:rsidRDefault="001E497C" w:rsidP="00376356">
      <w:pPr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 xml:space="preserve">NON-ACADEMIC </w:t>
      </w:r>
      <w:r w:rsidR="00597CC1" w:rsidRPr="00111C67">
        <w:rPr>
          <w:rFonts w:ascii="Garamond" w:hAnsi="Garamond" w:cs="Times New Roman"/>
          <w:b/>
        </w:rPr>
        <w:t>EMPLOYMENT</w:t>
      </w:r>
      <w:r w:rsidR="002E7176" w:rsidRPr="00111C67">
        <w:rPr>
          <w:rFonts w:ascii="Garamond" w:hAnsi="Garamond" w:cs="Times New Roman"/>
          <w:b/>
        </w:rPr>
        <w:t>:</w:t>
      </w:r>
    </w:p>
    <w:p w14:paraId="7F8CB9C4" w14:textId="77777777" w:rsidR="002E7176" w:rsidRPr="00111C67" w:rsidRDefault="002E7176" w:rsidP="00376356">
      <w:pPr>
        <w:rPr>
          <w:rFonts w:ascii="Garamond" w:hAnsi="Garamond" w:cs="Times New Roman"/>
          <w:b/>
          <w:u w:val="single"/>
        </w:rPr>
      </w:pPr>
    </w:p>
    <w:p w14:paraId="54BFA33E" w14:textId="2CAA80DF" w:rsidR="001B4684" w:rsidRPr="00111C67" w:rsidRDefault="00BF5D5B" w:rsidP="00CC3F34">
      <w:pPr>
        <w:ind w:left="720" w:hanging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Publishing Professional</w:t>
      </w:r>
      <w:r w:rsidR="00246952" w:rsidRPr="00111C67">
        <w:rPr>
          <w:rFonts w:ascii="Garamond" w:hAnsi="Garamond" w:cs="Times New Roman"/>
        </w:rPr>
        <w:t>,</w:t>
      </w:r>
      <w:r w:rsidR="00246952" w:rsidRPr="00111C67">
        <w:rPr>
          <w:rFonts w:ascii="Garamond" w:hAnsi="Garamond" w:cs="Times New Roman"/>
          <w:b/>
        </w:rPr>
        <w:t xml:space="preserve"> </w:t>
      </w:r>
      <w:r w:rsidR="002E7176" w:rsidRPr="00111C67">
        <w:rPr>
          <w:rFonts w:ascii="Garamond" w:hAnsi="Garamond" w:cs="Times New Roman"/>
        </w:rPr>
        <w:t xml:space="preserve">Erin Hiatt Creative, </w:t>
      </w:r>
      <w:r w:rsidR="00E63B2C" w:rsidRPr="00111C67">
        <w:rPr>
          <w:rFonts w:ascii="Garamond" w:hAnsi="Garamond" w:cs="Times New Roman"/>
        </w:rPr>
        <w:t>Springville</w:t>
      </w:r>
      <w:r w:rsidR="002E7176" w:rsidRPr="00111C67">
        <w:rPr>
          <w:rFonts w:ascii="Garamond" w:hAnsi="Garamond" w:cs="Times New Roman"/>
        </w:rPr>
        <w:t>, Utah (Jan. 2014 to present)</w:t>
      </w:r>
    </w:p>
    <w:p w14:paraId="49276A34" w14:textId="7F6ED12C" w:rsidR="00EF4A8B" w:rsidRPr="000219DE" w:rsidRDefault="001B4684" w:rsidP="000219DE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Maintain</w:t>
      </w:r>
      <w:r w:rsidR="00597CC1" w:rsidRPr="00111C67">
        <w:rPr>
          <w:rFonts w:ascii="Garamond" w:hAnsi="Garamond" w:cs="Times New Roman"/>
        </w:rPr>
        <w:t>ed</w:t>
      </w:r>
      <w:r w:rsidRPr="00111C67">
        <w:rPr>
          <w:rFonts w:ascii="Garamond" w:hAnsi="Garamond" w:cs="Times New Roman"/>
        </w:rPr>
        <w:t xml:space="preserve"> a creative studio </w:t>
      </w:r>
      <w:r w:rsidR="00BF5D5B">
        <w:rPr>
          <w:rFonts w:ascii="Garamond" w:hAnsi="Garamond" w:cs="Times New Roman"/>
        </w:rPr>
        <w:t>of</w:t>
      </w:r>
      <w:r w:rsidRPr="00111C67">
        <w:rPr>
          <w:rFonts w:ascii="Garamond" w:hAnsi="Garamond" w:cs="Times New Roman"/>
        </w:rPr>
        <w:t xml:space="preserve"> </w:t>
      </w:r>
      <w:r w:rsidR="00BF5D5B">
        <w:rPr>
          <w:rFonts w:ascii="Garamond" w:hAnsi="Garamond" w:cs="Times New Roman"/>
        </w:rPr>
        <w:t xml:space="preserve">publication design, writing, and </w:t>
      </w:r>
      <w:r w:rsidRPr="00111C67">
        <w:rPr>
          <w:rFonts w:ascii="Garamond" w:hAnsi="Garamond" w:cs="Times New Roman"/>
        </w:rPr>
        <w:t xml:space="preserve">copyediting services. Design clients </w:t>
      </w:r>
      <w:r w:rsidR="00BF5D5B">
        <w:rPr>
          <w:rFonts w:ascii="Garamond" w:hAnsi="Garamond" w:cs="Times New Roman"/>
        </w:rPr>
        <w:t xml:space="preserve">have </w:t>
      </w:r>
      <w:r w:rsidRPr="00111C67">
        <w:rPr>
          <w:rFonts w:ascii="Garamond" w:hAnsi="Garamond" w:cs="Times New Roman"/>
        </w:rPr>
        <w:t>include</w:t>
      </w:r>
      <w:r w:rsidR="00597CC1" w:rsidRPr="00111C67">
        <w:rPr>
          <w:rFonts w:ascii="Garamond" w:hAnsi="Garamond" w:cs="Times New Roman"/>
        </w:rPr>
        <w:t>d</w:t>
      </w:r>
      <w:r w:rsidR="00211CEB" w:rsidRPr="00111C67">
        <w:rPr>
          <w:rFonts w:ascii="Garamond" w:hAnsi="Garamond" w:cs="Times New Roman"/>
        </w:rPr>
        <w:t xml:space="preserve"> </w:t>
      </w:r>
      <w:r w:rsidR="00BF5D5B">
        <w:rPr>
          <w:rFonts w:ascii="Garamond" w:hAnsi="Garamond" w:cs="Times New Roman"/>
        </w:rPr>
        <w:t>Counterpoint Press,</w:t>
      </w:r>
      <w:r w:rsidR="001E653F">
        <w:rPr>
          <w:rFonts w:ascii="Garamond" w:hAnsi="Garamond" w:cs="Times New Roman"/>
        </w:rPr>
        <w:t xml:space="preserve"> Crooked Lane Books,</w:t>
      </w:r>
      <w:r w:rsidR="00BF5D5B">
        <w:rPr>
          <w:rFonts w:ascii="Garamond" w:hAnsi="Garamond" w:cs="Times New Roman"/>
        </w:rPr>
        <w:t xml:space="preserve"> Avalon Travel, </w:t>
      </w:r>
      <w:r w:rsidR="00BF5D5B" w:rsidRPr="00111C67">
        <w:rPr>
          <w:rFonts w:ascii="Garamond" w:hAnsi="Garamond" w:cs="Times New Roman"/>
        </w:rPr>
        <w:t>Hachette</w:t>
      </w:r>
      <w:r w:rsidR="00BF5D5B">
        <w:rPr>
          <w:rFonts w:ascii="Garamond" w:hAnsi="Garamond" w:cs="Times New Roman"/>
        </w:rPr>
        <w:t xml:space="preserve">, </w:t>
      </w:r>
      <w:r w:rsidR="00BF5D5B" w:rsidRPr="00111C67">
        <w:rPr>
          <w:rFonts w:ascii="Garamond" w:hAnsi="Garamond" w:cs="Times New Roman"/>
        </w:rPr>
        <w:t>Harlequin</w:t>
      </w:r>
      <w:r w:rsidR="00BF5D5B">
        <w:rPr>
          <w:rFonts w:ascii="Garamond" w:hAnsi="Garamond" w:cs="Times New Roman"/>
        </w:rPr>
        <w:t xml:space="preserve">, </w:t>
      </w:r>
      <w:r w:rsidR="00211CEB" w:rsidRPr="00111C67">
        <w:rPr>
          <w:rFonts w:ascii="Garamond" w:hAnsi="Garamond" w:cs="Times New Roman"/>
        </w:rPr>
        <w:t>HarperCollins,</w:t>
      </w:r>
      <w:r w:rsidR="006E44B6" w:rsidRPr="00111C67">
        <w:rPr>
          <w:rFonts w:ascii="Garamond" w:hAnsi="Garamond" w:cs="Times New Roman"/>
        </w:rPr>
        <w:t xml:space="preserve"> </w:t>
      </w:r>
      <w:r w:rsidR="00BF5D5B">
        <w:rPr>
          <w:rFonts w:ascii="Garamond" w:hAnsi="Garamond" w:cs="Times New Roman"/>
        </w:rPr>
        <w:t xml:space="preserve">Quarto Publishing, Seal Press, Shambhala Publications, Skyhorse Publishing, Sourcebooks, </w:t>
      </w:r>
      <w:r w:rsidR="006E44B6" w:rsidRPr="00111C67">
        <w:rPr>
          <w:rFonts w:ascii="Garamond" w:hAnsi="Garamond" w:cs="Times New Roman"/>
        </w:rPr>
        <w:t>Turner,</w:t>
      </w:r>
      <w:r w:rsidRPr="00111C67">
        <w:rPr>
          <w:rFonts w:ascii="Garamond" w:hAnsi="Garamond" w:cs="Times New Roman"/>
        </w:rPr>
        <w:t xml:space="preserve"> </w:t>
      </w:r>
      <w:r w:rsidR="00211CEB" w:rsidRPr="00111C67">
        <w:rPr>
          <w:rFonts w:ascii="Garamond" w:hAnsi="Garamond" w:cs="Times New Roman"/>
        </w:rPr>
        <w:t>University of Utah</w:t>
      </w:r>
      <w:r w:rsidR="006E44B6" w:rsidRPr="00111C67">
        <w:rPr>
          <w:rFonts w:ascii="Garamond" w:hAnsi="Garamond" w:cs="Times New Roman"/>
        </w:rPr>
        <w:t xml:space="preserve"> Press</w:t>
      </w:r>
      <w:r w:rsidR="00211CEB" w:rsidRPr="00111C67">
        <w:rPr>
          <w:rFonts w:ascii="Garamond" w:hAnsi="Garamond" w:cs="Times New Roman"/>
        </w:rPr>
        <w:t xml:space="preserve">, </w:t>
      </w:r>
      <w:r w:rsidRPr="00111C67">
        <w:rPr>
          <w:rFonts w:ascii="Garamond" w:hAnsi="Garamond" w:cs="Times New Roman"/>
        </w:rPr>
        <w:t>and independent authors. Editing</w:t>
      </w:r>
      <w:r w:rsidR="00597CC1" w:rsidRPr="00111C67">
        <w:rPr>
          <w:rFonts w:ascii="Garamond" w:hAnsi="Garamond" w:cs="Times New Roman"/>
        </w:rPr>
        <w:t xml:space="preserve"> and writing</w:t>
      </w:r>
      <w:r w:rsidRPr="00111C67">
        <w:rPr>
          <w:rFonts w:ascii="Garamond" w:hAnsi="Garamond" w:cs="Times New Roman"/>
        </w:rPr>
        <w:t xml:space="preserve"> clients include</w:t>
      </w:r>
      <w:r w:rsidR="00597CC1" w:rsidRPr="00111C67">
        <w:rPr>
          <w:rFonts w:ascii="Garamond" w:hAnsi="Garamond" w:cs="Times New Roman"/>
        </w:rPr>
        <w:t>d</w:t>
      </w:r>
      <w:r w:rsidRPr="00111C67">
        <w:rPr>
          <w:rFonts w:ascii="Garamond" w:hAnsi="Garamond" w:cs="Times New Roman"/>
        </w:rPr>
        <w:t xml:space="preserve"> </w:t>
      </w:r>
      <w:r w:rsidR="00597CC1" w:rsidRPr="00111C67">
        <w:rPr>
          <w:rFonts w:ascii="Garamond" w:hAnsi="Garamond" w:cs="Times New Roman"/>
        </w:rPr>
        <w:t xml:space="preserve">the Association for the Study of Women and Mythology (ASWM), </w:t>
      </w:r>
      <w:r w:rsidRPr="00111C67">
        <w:rPr>
          <w:rFonts w:ascii="Garamond" w:hAnsi="Garamond" w:cs="Times New Roman"/>
        </w:rPr>
        <w:t>Avalon Travel, Goddess Ink</w:t>
      </w:r>
      <w:r w:rsidR="002D5E2B" w:rsidRPr="00111C67">
        <w:rPr>
          <w:rFonts w:ascii="Garamond" w:hAnsi="Garamond" w:cs="Times New Roman"/>
        </w:rPr>
        <w:t>,</w:t>
      </w:r>
      <w:r w:rsidR="00211CEB" w:rsidRPr="00111C67">
        <w:rPr>
          <w:rFonts w:ascii="Garamond" w:hAnsi="Garamond" w:cs="Times New Roman"/>
        </w:rPr>
        <w:t xml:space="preserve"> Skyhorse,</w:t>
      </w:r>
      <w:r w:rsidR="00597CC1" w:rsidRPr="00111C67">
        <w:rPr>
          <w:rFonts w:ascii="Garamond" w:hAnsi="Garamond" w:cs="Times New Roman"/>
        </w:rPr>
        <w:t xml:space="preserve"> </w:t>
      </w:r>
      <w:r w:rsidR="002D5E2B" w:rsidRPr="00111C67">
        <w:rPr>
          <w:rFonts w:ascii="Garamond" w:hAnsi="Garamond" w:cs="Times New Roman"/>
        </w:rPr>
        <w:t>and independent authors.</w:t>
      </w:r>
    </w:p>
    <w:p w14:paraId="6590333E" w14:textId="77777777" w:rsidR="00CC3F34" w:rsidRPr="00111C67" w:rsidRDefault="00CC3F34" w:rsidP="00376356">
      <w:pPr>
        <w:rPr>
          <w:rFonts w:ascii="Garamond" w:hAnsi="Garamond" w:cs="Times New Roman"/>
          <w:b/>
        </w:rPr>
      </w:pPr>
    </w:p>
    <w:p w14:paraId="082223BC" w14:textId="6CEC5205" w:rsidR="00DA7F55" w:rsidRPr="00111C67" w:rsidRDefault="00246952" w:rsidP="00376356">
      <w:pPr>
        <w:rPr>
          <w:rFonts w:ascii="Garamond" w:hAnsi="Garamond" w:cs="Times New Roman"/>
          <w:b/>
        </w:rPr>
      </w:pPr>
      <w:r w:rsidRPr="00111C67">
        <w:rPr>
          <w:rFonts w:ascii="Garamond" w:hAnsi="Garamond" w:cs="Times New Roman"/>
          <w:b/>
        </w:rPr>
        <w:t>REFERENCES</w:t>
      </w:r>
      <w:r w:rsidR="00DA7F55" w:rsidRPr="00111C67">
        <w:rPr>
          <w:rFonts w:ascii="Garamond" w:hAnsi="Garamond" w:cs="Times New Roman"/>
          <w:b/>
        </w:rPr>
        <w:t>:</w:t>
      </w:r>
    </w:p>
    <w:p w14:paraId="20C1AAC8" w14:textId="77777777" w:rsidR="00DA7F55" w:rsidRPr="00111C67" w:rsidRDefault="00DA7F55" w:rsidP="00376356">
      <w:pPr>
        <w:rPr>
          <w:rFonts w:ascii="Garamond" w:hAnsi="Garamond" w:cs="Times New Roman"/>
          <w:b/>
          <w:u w:val="single"/>
        </w:rPr>
      </w:pPr>
    </w:p>
    <w:p w14:paraId="0538F2D1" w14:textId="6AAF5AEB" w:rsidR="00597CC1" w:rsidRPr="00111C67" w:rsidRDefault="00246952" w:rsidP="005869CC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Dr. </w:t>
      </w:r>
      <w:r w:rsidR="00AE0C22" w:rsidRPr="00111C67">
        <w:rPr>
          <w:rFonts w:ascii="Garamond" w:hAnsi="Garamond" w:cs="Times New Roman"/>
        </w:rPr>
        <w:t>Roger Schmidt</w:t>
      </w:r>
      <w:r w:rsidR="00597CC1" w:rsidRPr="00111C67">
        <w:rPr>
          <w:rFonts w:ascii="Garamond" w:hAnsi="Garamond" w:cs="Times New Roman"/>
        </w:rPr>
        <w:t xml:space="preserve">, Professor of English, </w:t>
      </w:r>
      <w:r w:rsidR="00AE0C22" w:rsidRPr="00111C67">
        <w:rPr>
          <w:rFonts w:ascii="Garamond" w:hAnsi="Garamond" w:cs="Times New Roman"/>
        </w:rPr>
        <w:t>Idaho State University</w:t>
      </w:r>
    </w:p>
    <w:p w14:paraId="12017D16" w14:textId="331EDA9B" w:rsidR="00246952" w:rsidRPr="00111C67" w:rsidRDefault="00246952" w:rsidP="005869CC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Relationship: </w:t>
      </w:r>
      <w:r w:rsidR="00BF5D5B">
        <w:rPr>
          <w:rFonts w:ascii="Garamond" w:hAnsi="Garamond" w:cs="Times New Roman"/>
        </w:rPr>
        <w:t>English and Film Teaching</w:t>
      </w:r>
      <w:r w:rsidR="00AE0C22" w:rsidRPr="00111C67">
        <w:rPr>
          <w:rFonts w:ascii="Garamond" w:hAnsi="Garamond" w:cs="Times New Roman"/>
        </w:rPr>
        <w:t xml:space="preserve"> Mentor</w:t>
      </w:r>
    </w:p>
    <w:p w14:paraId="294C43F8" w14:textId="1FF92A4C" w:rsidR="00597CC1" w:rsidRPr="00111C67" w:rsidRDefault="00AE0C22" w:rsidP="005869CC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rogerschmidt@isu.edu</w:t>
      </w:r>
    </w:p>
    <w:p w14:paraId="1B90642E" w14:textId="7833908B" w:rsidR="00AE0C22" w:rsidRPr="00111C67" w:rsidRDefault="00AE0C22" w:rsidP="005869CC">
      <w:pPr>
        <w:ind w:left="720"/>
        <w:rPr>
          <w:rFonts w:ascii="Garamond" w:hAnsi="Garamond" w:cs="Times New Roman"/>
        </w:rPr>
      </w:pPr>
    </w:p>
    <w:p w14:paraId="5C31AA28" w14:textId="572346BA" w:rsidR="00AE0C22" w:rsidRPr="00111C67" w:rsidRDefault="00AE0C22" w:rsidP="00AE0C22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Dr. </w:t>
      </w:r>
      <w:r w:rsidR="00766875" w:rsidRPr="00111C67">
        <w:rPr>
          <w:rFonts w:ascii="Garamond" w:hAnsi="Garamond" w:cs="Times New Roman"/>
        </w:rPr>
        <w:t>Christa Albrecht-Crane</w:t>
      </w:r>
      <w:r w:rsidRPr="00111C67">
        <w:rPr>
          <w:rFonts w:ascii="Garamond" w:hAnsi="Garamond" w:cs="Times New Roman"/>
        </w:rPr>
        <w:t xml:space="preserve">, Professor of English, </w:t>
      </w:r>
      <w:r w:rsidR="00766875" w:rsidRPr="00111C67">
        <w:rPr>
          <w:rFonts w:ascii="Garamond" w:hAnsi="Garamond" w:cs="Times New Roman"/>
        </w:rPr>
        <w:t>Utah Valley</w:t>
      </w:r>
      <w:r w:rsidRPr="00111C67">
        <w:rPr>
          <w:rFonts w:ascii="Garamond" w:hAnsi="Garamond" w:cs="Times New Roman"/>
        </w:rPr>
        <w:t xml:space="preserve"> University</w:t>
      </w:r>
    </w:p>
    <w:p w14:paraId="7859AD40" w14:textId="2FC659FD" w:rsidR="00AE0C22" w:rsidRPr="00111C67" w:rsidRDefault="00AE0C22" w:rsidP="00AE0C22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Relationship: </w:t>
      </w:r>
      <w:r w:rsidR="00BF5D5B">
        <w:rPr>
          <w:rFonts w:ascii="Garamond" w:hAnsi="Garamond" w:cs="Times New Roman"/>
        </w:rPr>
        <w:t>Writing Program Administrator</w:t>
      </w:r>
    </w:p>
    <w:p w14:paraId="23585F98" w14:textId="3166E8EA" w:rsidR="00AE0C22" w:rsidRPr="00111C67" w:rsidRDefault="00766875" w:rsidP="00AE0C22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>christaa@uvu.edu</w:t>
      </w:r>
    </w:p>
    <w:p w14:paraId="6D083233" w14:textId="051B11C6" w:rsidR="00AE0C22" w:rsidRPr="00111C67" w:rsidRDefault="00AE0C22" w:rsidP="00AE0C22">
      <w:pPr>
        <w:ind w:left="720"/>
        <w:rPr>
          <w:rFonts w:ascii="Garamond" w:hAnsi="Garamond" w:cs="Times New Roman"/>
        </w:rPr>
      </w:pPr>
    </w:p>
    <w:p w14:paraId="7A857D6B" w14:textId="7929A108" w:rsidR="00AE0C22" w:rsidRPr="00111C67" w:rsidRDefault="00AE0C22" w:rsidP="00AE0C22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Dr. </w:t>
      </w:r>
      <w:r w:rsidR="00BF5D5B">
        <w:rPr>
          <w:rFonts w:ascii="Garamond" w:hAnsi="Garamond" w:cs="Times New Roman"/>
        </w:rPr>
        <w:t>Margaret Johnson</w:t>
      </w:r>
      <w:r w:rsidRPr="00111C67">
        <w:rPr>
          <w:rFonts w:ascii="Garamond" w:hAnsi="Garamond" w:cs="Times New Roman"/>
        </w:rPr>
        <w:t>, Professor of English, Idaho State University</w:t>
      </w:r>
    </w:p>
    <w:p w14:paraId="241B7046" w14:textId="6FF31EC6" w:rsidR="00AE0C22" w:rsidRPr="00111C67" w:rsidRDefault="00AE0C22" w:rsidP="00AE0C22">
      <w:pPr>
        <w:ind w:left="720"/>
        <w:rPr>
          <w:rFonts w:ascii="Garamond" w:hAnsi="Garamond" w:cs="Times New Roman"/>
        </w:rPr>
      </w:pPr>
      <w:r w:rsidRPr="00111C67">
        <w:rPr>
          <w:rFonts w:ascii="Garamond" w:hAnsi="Garamond" w:cs="Times New Roman"/>
        </w:rPr>
        <w:t xml:space="preserve">Relationship: </w:t>
      </w:r>
      <w:r w:rsidR="00BF5D5B">
        <w:rPr>
          <w:rFonts w:ascii="Garamond" w:hAnsi="Garamond" w:cs="Times New Roman"/>
        </w:rPr>
        <w:t>Composition Teaching Mentor</w:t>
      </w:r>
    </w:p>
    <w:p w14:paraId="754C96C2" w14:textId="36865439" w:rsidR="00AE0C22" w:rsidRPr="00111C67" w:rsidRDefault="00BF5D5B" w:rsidP="00AE0C22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margaretjohnson</w:t>
      </w:r>
      <w:r w:rsidR="00AE0C22" w:rsidRPr="00111C67">
        <w:rPr>
          <w:rFonts w:ascii="Garamond" w:hAnsi="Garamond" w:cs="Times New Roman"/>
        </w:rPr>
        <w:t>@isu.edu</w:t>
      </w:r>
    </w:p>
    <w:p w14:paraId="668B69B9" w14:textId="16F8F3E5" w:rsidR="004E622D" w:rsidRPr="00111C67" w:rsidRDefault="004E622D" w:rsidP="00AE0C22">
      <w:pPr>
        <w:rPr>
          <w:rFonts w:ascii="Garamond" w:hAnsi="Garamond" w:cs="Times New Roman"/>
        </w:rPr>
      </w:pPr>
    </w:p>
    <w:sectPr w:rsidR="004E622D" w:rsidRPr="00111C67" w:rsidSect="005C50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8F2"/>
    <w:multiLevelType w:val="hybridMultilevel"/>
    <w:tmpl w:val="30F82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45CDD"/>
    <w:multiLevelType w:val="hybridMultilevel"/>
    <w:tmpl w:val="BC8A84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A52CC2"/>
    <w:multiLevelType w:val="hybridMultilevel"/>
    <w:tmpl w:val="8B0A8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E94F2E"/>
    <w:multiLevelType w:val="hybridMultilevel"/>
    <w:tmpl w:val="FA682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A96E0E"/>
    <w:multiLevelType w:val="hybridMultilevel"/>
    <w:tmpl w:val="DE3A06F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6ADC3F33"/>
    <w:multiLevelType w:val="hybridMultilevel"/>
    <w:tmpl w:val="959C0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AD3BD6"/>
    <w:multiLevelType w:val="hybridMultilevel"/>
    <w:tmpl w:val="7DD6F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9182603">
    <w:abstractNumId w:val="6"/>
  </w:num>
  <w:num w:numId="2" w16cid:durableId="1326592340">
    <w:abstractNumId w:val="2"/>
  </w:num>
  <w:num w:numId="3" w16cid:durableId="1061751490">
    <w:abstractNumId w:val="5"/>
  </w:num>
  <w:num w:numId="4" w16cid:durableId="369958982">
    <w:abstractNumId w:val="4"/>
  </w:num>
  <w:num w:numId="5" w16cid:durableId="390856807">
    <w:abstractNumId w:val="0"/>
  </w:num>
  <w:num w:numId="6" w16cid:durableId="1683238047">
    <w:abstractNumId w:val="1"/>
  </w:num>
  <w:num w:numId="7" w16cid:durableId="960184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64"/>
    <w:rsid w:val="00017146"/>
    <w:rsid w:val="000219DE"/>
    <w:rsid w:val="000228DD"/>
    <w:rsid w:val="00043EA1"/>
    <w:rsid w:val="000459C9"/>
    <w:rsid w:val="00062AC3"/>
    <w:rsid w:val="000827E1"/>
    <w:rsid w:val="00086A89"/>
    <w:rsid w:val="00095803"/>
    <w:rsid w:val="000F6AB8"/>
    <w:rsid w:val="00111C67"/>
    <w:rsid w:val="001150D6"/>
    <w:rsid w:val="00172B75"/>
    <w:rsid w:val="001B150C"/>
    <w:rsid w:val="001B4684"/>
    <w:rsid w:val="001E497C"/>
    <w:rsid w:val="001E653F"/>
    <w:rsid w:val="00211CEB"/>
    <w:rsid w:val="00225F20"/>
    <w:rsid w:val="00246952"/>
    <w:rsid w:val="00265BA9"/>
    <w:rsid w:val="002B4F1B"/>
    <w:rsid w:val="002C1404"/>
    <w:rsid w:val="002D5E2B"/>
    <w:rsid w:val="002E7176"/>
    <w:rsid w:val="00336A36"/>
    <w:rsid w:val="0035513E"/>
    <w:rsid w:val="00376356"/>
    <w:rsid w:val="00390307"/>
    <w:rsid w:val="003C0DFE"/>
    <w:rsid w:val="003C1E2F"/>
    <w:rsid w:val="003D2CF3"/>
    <w:rsid w:val="0044755D"/>
    <w:rsid w:val="0046588D"/>
    <w:rsid w:val="004B58D2"/>
    <w:rsid w:val="004C1DF7"/>
    <w:rsid w:val="004C7606"/>
    <w:rsid w:val="004E622D"/>
    <w:rsid w:val="005869CC"/>
    <w:rsid w:val="005927AF"/>
    <w:rsid w:val="00594719"/>
    <w:rsid w:val="00597CC1"/>
    <w:rsid w:val="005B19D9"/>
    <w:rsid w:val="005C500E"/>
    <w:rsid w:val="005D6BD5"/>
    <w:rsid w:val="00655312"/>
    <w:rsid w:val="00667AC5"/>
    <w:rsid w:val="006E44B6"/>
    <w:rsid w:val="00765F2E"/>
    <w:rsid w:val="00766875"/>
    <w:rsid w:val="007B2930"/>
    <w:rsid w:val="007C217B"/>
    <w:rsid w:val="007C6C40"/>
    <w:rsid w:val="008138FF"/>
    <w:rsid w:val="0088389B"/>
    <w:rsid w:val="00887DFC"/>
    <w:rsid w:val="008A2518"/>
    <w:rsid w:val="00947D00"/>
    <w:rsid w:val="00954BD6"/>
    <w:rsid w:val="009C32D7"/>
    <w:rsid w:val="009D2AF3"/>
    <w:rsid w:val="00A133C6"/>
    <w:rsid w:val="00AE0C22"/>
    <w:rsid w:val="00AE3A64"/>
    <w:rsid w:val="00B103D0"/>
    <w:rsid w:val="00B3560B"/>
    <w:rsid w:val="00B5529B"/>
    <w:rsid w:val="00B93360"/>
    <w:rsid w:val="00BA7BBD"/>
    <w:rsid w:val="00BF5D5B"/>
    <w:rsid w:val="00C42055"/>
    <w:rsid w:val="00C47594"/>
    <w:rsid w:val="00C611D7"/>
    <w:rsid w:val="00C70323"/>
    <w:rsid w:val="00C948AD"/>
    <w:rsid w:val="00CC3F34"/>
    <w:rsid w:val="00CD5E9B"/>
    <w:rsid w:val="00D02D36"/>
    <w:rsid w:val="00D156F5"/>
    <w:rsid w:val="00D61895"/>
    <w:rsid w:val="00D91BE7"/>
    <w:rsid w:val="00DA7F55"/>
    <w:rsid w:val="00DC7E6B"/>
    <w:rsid w:val="00E63B2C"/>
    <w:rsid w:val="00E83348"/>
    <w:rsid w:val="00EC0B95"/>
    <w:rsid w:val="00EF4A8B"/>
    <w:rsid w:val="00F172AA"/>
    <w:rsid w:val="00F2394B"/>
    <w:rsid w:val="00F75C40"/>
    <w:rsid w:val="00F82F2E"/>
    <w:rsid w:val="00FA6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22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A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C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1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E2F"/>
  </w:style>
  <w:style w:type="paragraph" w:styleId="Footer">
    <w:name w:val="footer"/>
    <w:basedOn w:val="Normal"/>
    <w:link w:val="FooterChar"/>
    <w:uiPriority w:val="99"/>
    <w:semiHidden/>
    <w:unhideWhenUsed/>
    <w:rsid w:val="003C1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E2F"/>
  </w:style>
  <w:style w:type="paragraph" w:styleId="ListParagraph">
    <w:name w:val="List Paragraph"/>
    <w:basedOn w:val="Normal"/>
    <w:uiPriority w:val="34"/>
    <w:qFormat/>
    <w:rsid w:val="001B46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E0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Alison's Pantry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Kissee</dc:creator>
  <cp:keywords/>
  <cp:lastModifiedBy>Erin Seaward-Hiatt</cp:lastModifiedBy>
  <cp:revision>16</cp:revision>
  <dcterms:created xsi:type="dcterms:W3CDTF">2021-10-09T20:12:00Z</dcterms:created>
  <dcterms:modified xsi:type="dcterms:W3CDTF">2022-10-15T17:13:00Z</dcterms:modified>
</cp:coreProperties>
</file>